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0C40F" w14:textId="38252FFC" w:rsidR="00EC25B7" w:rsidRPr="002C005A" w:rsidRDefault="009F0AE1" w:rsidP="00A41B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</w:t>
      </w:r>
      <w:r w:rsidR="00A41B1D">
        <w:rPr>
          <w:rFonts w:ascii="Times New Roman" w:hAnsi="Times New Roman"/>
          <w:sz w:val="24"/>
          <w:szCs w:val="24"/>
        </w:rPr>
        <w:t xml:space="preserve">: </w:t>
      </w:r>
      <w:sdt>
        <w:sdtPr>
          <w:rPr>
            <w:rFonts w:ascii="Times New Roman" w:hAnsi="Times New Roman"/>
            <w:sz w:val="24"/>
            <w:szCs w:val="24"/>
          </w:rPr>
          <w:alias w:val="RZ č.:"/>
          <w:tag w:val="RZ č.:"/>
          <w:id w:val="-206648028"/>
          <w:placeholder>
            <w:docPart w:val="87B1247EB251460C97EB6F3EA74C14DC"/>
          </w:placeholder>
          <w:text/>
        </w:sdtPr>
        <w:sdtContent>
          <w:r w:rsidR="002C7DEB" w:rsidRPr="002C7DEB">
            <w:rPr>
              <w:rFonts w:ascii="Times New Roman" w:hAnsi="Times New Roman"/>
              <w:sz w:val="24"/>
              <w:szCs w:val="24"/>
            </w:rPr>
            <w:t>10726-39210/47-5/2023</w:t>
          </w:r>
        </w:sdtContent>
      </w:sdt>
    </w:p>
    <w:p w14:paraId="171E1DC9" w14:textId="77777777" w:rsidR="00434FF7" w:rsidRPr="002C005A" w:rsidRDefault="00434FF7" w:rsidP="00F526B3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7969738B" w14:textId="4AA8B364" w:rsidR="00741E55" w:rsidRPr="002C005A" w:rsidRDefault="000438A3" w:rsidP="00954328">
      <w:pPr>
        <w:spacing w:before="60" w:after="60" w:line="252" w:lineRule="auto"/>
        <w:jc w:val="center"/>
        <w:rPr>
          <w:rFonts w:ascii="Times New Roman" w:hAnsi="Times New Roman"/>
          <w:b/>
          <w:sz w:val="32"/>
          <w:szCs w:val="32"/>
        </w:rPr>
      </w:pPr>
      <w:r w:rsidRPr="000438A3">
        <w:rPr>
          <w:rFonts w:ascii="Times New Roman" w:hAnsi="Times New Roman"/>
          <w:b/>
          <w:sz w:val="32"/>
          <w:szCs w:val="32"/>
        </w:rPr>
        <w:t>SPRÁVA O ENVIRONMENTÁLNEJ KONTROLE</w:t>
      </w:r>
    </w:p>
    <w:p w14:paraId="5D829F4B" w14:textId="2751677B" w:rsidR="00EC25B7" w:rsidRPr="002C005A" w:rsidRDefault="00EC25B7" w:rsidP="00954328">
      <w:pPr>
        <w:spacing w:before="60" w:after="60" w:line="252" w:lineRule="auto"/>
        <w:jc w:val="center"/>
        <w:rPr>
          <w:rFonts w:ascii="Times New Roman" w:hAnsi="Times New Roman"/>
          <w:b/>
          <w:sz w:val="32"/>
          <w:szCs w:val="32"/>
        </w:rPr>
      </w:pPr>
      <w:r w:rsidRPr="002C005A">
        <w:rPr>
          <w:rFonts w:ascii="Times New Roman" w:hAnsi="Times New Roman"/>
          <w:b/>
          <w:sz w:val="32"/>
          <w:szCs w:val="32"/>
        </w:rPr>
        <w:t xml:space="preserve">č. </w:t>
      </w:r>
      <w:sdt>
        <w:sdtPr>
          <w:rPr>
            <w:rFonts w:ascii="Times New Roman" w:hAnsi="Times New Roman"/>
            <w:b/>
            <w:sz w:val="32"/>
            <w:szCs w:val="32"/>
          </w:rPr>
          <w:id w:val="-1312937715"/>
          <w:placeholder>
            <w:docPart w:val="DABF188C734040C09024880415B8ADD5"/>
          </w:placeholder>
        </w:sdtPr>
        <w:sdtEndPr/>
        <w:sdtContent>
          <w:r w:rsidR="005E3548">
            <w:rPr>
              <w:rFonts w:ascii="Times New Roman" w:hAnsi="Times New Roman"/>
              <w:b/>
              <w:sz w:val="32"/>
              <w:szCs w:val="32"/>
            </w:rPr>
            <w:t>40</w:t>
          </w:r>
          <w:r w:rsidR="00CF6DE2" w:rsidRPr="000C329A">
            <w:rPr>
              <w:rFonts w:ascii="Times New Roman" w:hAnsi="Times New Roman"/>
              <w:b/>
              <w:sz w:val="32"/>
              <w:szCs w:val="32"/>
            </w:rPr>
            <w:t>/</w:t>
          </w:r>
          <w:r w:rsidR="000D751E">
            <w:rPr>
              <w:rFonts w:ascii="Times New Roman" w:hAnsi="Times New Roman"/>
              <w:b/>
              <w:sz w:val="32"/>
              <w:szCs w:val="32"/>
            </w:rPr>
            <w:t>2023</w:t>
          </w:r>
          <w:r w:rsidR="004544B3" w:rsidRPr="000C329A">
            <w:rPr>
              <w:rFonts w:ascii="Times New Roman" w:hAnsi="Times New Roman"/>
              <w:b/>
              <w:sz w:val="32"/>
              <w:szCs w:val="32"/>
            </w:rPr>
            <w:t>/</w:t>
          </w:r>
          <w:proofErr w:type="spellStart"/>
          <w:r w:rsidR="004D4477" w:rsidRPr="000C329A">
            <w:rPr>
              <w:rFonts w:ascii="Times New Roman" w:hAnsi="Times New Roman"/>
              <w:b/>
              <w:sz w:val="32"/>
              <w:szCs w:val="32"/>
            </w:rPr>
            <w:t>Čič</w:t>
          </w:r>
          <w:proofErr w:type="spellEnd"/>
          <w:r w:rsidR="004544B3" w:rsidRPr="000C329A">
            <w:rPr>
              <w:rFonts w:ascii="Times New Roman" w:hAnsi="Times New Roman"/>
              <w:b/>
              <w:sz w:val="32"/>
              <w:szCs w:val="32"/>
            </w:rPr>
            <w:t>/</w:t>
          </w:r>
          <w:r w:rsidR="00562C16">
            <w:rPr>
              <w:rFonts w:ascii="Times New Roman" w:hAnsi="Times New Roman"/>
              <w:b/>
              <w:sz w:val="32"/>
              <w:szCs w:val="32"/>
            </w:rPr>
            <w:t>Z</w:t>
          </w:r>
        </w:sdtContent>
      </w:sdt>
    </w:p>
    <w:p w14:paraId="7725ED90" w14:textId="77777777" w:rsidR="00F526B3" w:rsidRDefault="00F526B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0517AE0B" w14:textId="149F3D97" w:rsidR="00001E40" w:rsidRPr="00F70681" w:rsidRDefault="00097548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097548">
        <w:rPr>
          <w:rFonts w:ascii="Times New Roman" w:hAnsi="Times New Roman"/>
          <w:sz w:val="24"/>
          <w:szCs w:val="24"/>
        </w:rPr>
        <w:t>Slovenská inšpekcia životného prostredia, Inšpektorát životného prostredia Banská Bystrica, Odbor integrovaného povoľovania a kontroly (ďalej len „SIŽP“), ako príslušný odborný kontrolný orgán – orgán štátneho dozoru podľa § 9 ods. 1 písm. a) a § 10 zákona č.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525/2003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Z.</w:t>
      </w:r>
      <w:r w:rsidR="0071779F"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z. o štátnej správe starostlivosti o životné prostredie a o zmene a doplnení niektorých zákonov v znení neskorších predpisov a podľa § 32 ods. 1 písm. d) zákona č.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39/2013 Z. z.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integrovanej prevencii a kontrole znečisťovania životného prostredia a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zmene a doplnení niektorých zákonov v znení neskorších predpisov (ďalej len „zákon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 xml:space="preserve">IPKZ“) vykonala environmentálnu kontrolu (ďalej len „kontrola“) </w:t>
      </w:r>
      <w:r w:rsidR="0071779F" w:rsidRPr="0071779F">
        <w:rPr>
          <w:rFonts w:ascii="Times New Roman" w:hAnsi="Times New Roman"/>
          <w:sz w:val="24"/>
          <w:szCs w:val="24"/>
        </w:rPr>
        <w:t xml:space="preserve">podľa § 34 ods. </w:t>
      </w:r>
      <w:r w:rsidR="00D92F59">
        <w:rPr>
          <w:rFonts w:ascii="Times New Roman" w:hAnsi="Times New Roman"/>
          <w:sz w:val="24"/>
          <w:szCs w:val="24"/>
        </w:rPr>
        <w:t>1</w:t>
      </w:r>
      <w:r w:rsidR="0071779F" w:rsidRPr="0071779F">
        <w:rPr>
          <w:rFonts w:ascii="Times New Roman" w:hAnsi="Times New Roman"/>
          <w:sz w:val="24"/>
          <w:szCs w:val="24"/>
        </w:rPr>
        <w:t xml:space="preserve"> zákona o IPKZ</w:t>
      </w:r>
      <w:r w:rsidRPr="00097548">
        <w:rPr>
          <w:rFonts w:ascii="Times New Roman" w:hAnsi="Times New Roman"/>
          <w:sz w:val="24"/>
          <w:szCs w:val="24"/>
        </w:rPr>
        <w:t>. Počas kontroly a</w:t>
      </w:r>
      <w:r w:rsidR="00F06B71"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pri</w:t>
      </w:r>
      <w:r w:rsidR="00F06B71"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vypracovaní správy o kontrole sa postupovalo podľa zákona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 xml:space="preserve">IPKZ. </w:t>
      </w:r>
      <w:r w:rsidR="0028300B" w:rsidRPr="00F70681">
        <w:rPr>
          <w:rFonts w:ascii="Times New Roman" w:hAnsi="Times New Roman"/>
          <w:sz w:val="24"/>
          <w:szCs w:val="24"/>
        </w:rPr>
        <w:t xml:space="preserve"> </w:t>
      </w:r>
    </w:p>
    <w:p w14:paraId="787C91DE" w14:textId="77777777" w:rsidR="009C73D6" w:rsidRPr="002C005A" w:rsidRDefault="009C73D6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5DF4E27D" w14:textId="60A84EAC" w:rsidR="008F6FE7" w:rsidRPr="002C005A" w:rsidRDefault="00097548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7548">
        <w:rPr>
          <w:rFonts w:ascii="Times New Roman" w:hAnsi="Times New Roman"/>
          <w:b/>
          <w:sz w:val="24"/>
          <w:szCs w:val="24"/>
          <w:u w:val="single"/>
        </w:rPr>
        <w:t>Kontrola</w:t>
      </w:r>
    </w:p>
    <w:p w14:paraId="0D62CB65" w14:textId="40F417DD" w:rsidR="00097548" w:rsidRPr="00774306" w:rsidRDefault="00097548" w:rsidP="00954328">
      <w:pPr>
        <w:spacing w:before="60" w:after="60" w:line="252" w:lineRule="auto"/>
        <w:jc w:val="both"/>
        <w:rPr>
          <w:rFonts w:ascii="Times New Roman" w:hAnsi="Times New Roman"/>
          <w:bCs/>
          <w:sz w:val="24"/>
          <w:szCs w:val="24"/>
        </w:rPr>
      </w:pPr>
      <w:r w:rsidRPr="00097548">
        <w:rPr>
          <w:rFonts w:ascii="Times New Roman" w:hAnsi="Times New Roman"/>
          <w:sz w:val="24"/>
          <w:szCs w:val="24"/>
        </w:rPr>
        <w:t xml:space="preserve">Typ </w:t>
      </w:r>
      <w:r w:rsidRPr="00774306">
        <w:rPr>
          <w:rFonts w:ascii="Times New Roman" w:hAnsi="Times New Roman"/>
          <w:sz w:val="24"/>
          <w:szCs w:val="24"/>
        </w:rPr>
        <w:t>kontroly:</w:t>
      </w:r>
      <w:r w:rsidR="00637782" w:rsidRPr="00774306">
        <w:rPr>
          <w:rFonts w:ascii="Times New Roman" w:hAnsi="Times New Roman"/>
          <w:sz w:val="24"/>
          <w:szCs w:val="24"/>
        </w:rPr>
        <w:tab/>
      </w:r>
      <w:r w:rsidR="00637782" w:rsidRPr="00774306">
        <w:rPr>
          <w:rFonts w:ascii="Times New Roman" w:hAnsi="Times New Roman"/>
          <w:sz w:val="24"/>
          <w:szCs w:val="24"/>
        </w:rPr>
        <w:tab/>
      </w:r>
      <w:r w:rsidR="00637782" w:rsidRPr="00774306">
        <w:rPr>
          <w:rFonts w:ascii="Times New Roman" w:hAnsi="Times New Roman"/>
          <w:sz w:val="24"/>
          <w:szCs w:val="24"/>
        </w:rPr>
        <w:tab/>
      </w:r>
      <w:r w:rsidR="00774306" w:rsidRPr="00774306">
        <w:rPr>
          <w:rFonts w:ascii="Times New Roman" w:hAnsi="Times New Roman"/>
          <w:bCs/>
          <w:sz w:val="24"/>
          <w:szCs w:val="24"/>
        </w:rPr>
        <w:t>§ 34 ods. 6</w:t>
      </w:r>
      <w:r w:rsidR="00932E15" w:rsidRPr="00774306">
        <w:rPr>
          <w:rFonts w:ascii="Times New Roman" w:hAnsi="Times New Roman"/>
          <w:bCs/>
          <w:sz w:val="24"/>
          <w:szCs w:val="24"/>
        </w:rPr>
        <w:t xml:space="preserve"> zákona o IPKZ</w:t>
      </w:r>
    </w:p>
    <w:p w14:paraId="16A1C488" w14:textId="1D98719F" w:rsidR="00D3393A" w:rsidRPr="00774306" w:rsidRDefault="00D3393A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74306">
        <w:rPr>
          <w:rFonts w:ascii="Times New Roman" w:hAnsi="Times New Roman"/>
          <w:sz w:val="24"/>
          <w:szCs w:val="24"/>
        </w:rPr>
        <w:t>Podnet:</w:t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4"/>
            <w:b w:val="0"/>
            <w:szCs w:val="24"/>
          </w:rPr>
          <w:alias w:val="Podnet"/>
          <w:tag w:val="Podnet"/>
          <w:id w:val="261429472"/>
          <w:placeholder>
            <w:docPart w:val="D42A178CC3134D37B5708DB337DE655D"/>
          </w:placeholder>
          <w:comboBox>
            <w:listItem w:value="Vyberte položku."/>
            <w:listItem w:displayText="Áno" w:value="Áno"/>
            <w:listItem w:displayText="Nie" w:value="Nie"/>
          </w:comboBox>
        </w:sdtPr>
        <w:sdtEndPr>
          <w:rPr>
            <w:rStyle w:val="Predvolenpsmoodseku"/>
            <w:rFonts w:ascii="Calibri" w:hAnsi="Calibri"/>
            <w:b/>
            <w:sz w:val="22"/>
          </w:rPr>
        </w:sdtEndPr>
        <w:sdtContent>
          <w:r w:rsidR="003D6923" w:rsidRPr="00774306">
            <w:rPr>
              <w:rStyle w:val="tl4"/>
              <w:b w:val="0"/>
              <w:szCs w:val="24"/>
            </w:rPr>
            <w:t>Nie</w:t>
          </w:r>
        </w:sdtContent>
      </w:sdt>
    </w:p>
    <w:p w14:paraId="56FD5731" w14:textId="12105D99" w:rsidR="00740029" w:rsidRPr="00774306" w:rsidRDefault="00740029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74306">
        <w:rPr>
          <w:rFonts w:ascii="Times New Roman" w:hAnsi="Times New Roman"/>
          <w:sz w:val="24"/>
          <w:szCs w:val="24"/>
        </w:rPr>
        <w:t>Výsledok:</w:t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r w:rsidR="00774306" w:rsidRPr="00774306">
        <w:rPr>
          <w:rFonts w:ascii="Times New Roman" w:hAnsi="Times New Roman"/>
          <w:sz w:val="24"/>
          <w:szCs w:val="24"/>
        </w:rPr>
        <w:t xml:space="preserve">§ 35 ods. 1 zákona </w:t>
      </w:r>
      <w:r w:rsidR="00774306" w:rsidRPr="00774306">
        <w:rPr>
          <w:rFonts w:ascii="Times New Roman" w:hAnsi="Times New Roman"/>
          <w:bCs/>
          <w:sz w:val="24"/>
          <w:szCs w:val="24"/>
        </w:rPr>
        <w:t>o IPKZ</w:t>
      </w:r>
      <w:r w:rsidR="00774306" w:rsidRPr="00774306">
        <w:rPr>
          <w:rFonts w:ascii="Times New Roman" w:hAnsi="Times New Roman"/>
          <w:sz w:val="24"/>
          <w:szCs w:val="24"/>
        </w:rPr>
        <w:t xml:space="preserve"> - Súlad</w:t>
      </w:r>
    </w:p>
    <w:p w14:paraId="32A8A170" w14:textId="77777777" w:rsidR="00804907" w:rsidRPr="00774306" w:rsidRDefault="005D2418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74306">
        <w:rPr>
          <w:rFonts w:ascii="Times New Roman" w:hAnsi="Times New Roman"/>
          <w:sz w:val="24"/>
          <w:szCs w:val="24"/>
        </w:rPr>
        <w:t>Odstúpené:</w:t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r w:rsidRPr="00774306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3"/>
            <w:b w:val="0"/>
            <w:szCs w:val="24"/>
          </w:rPr>
          <w:alias w:val="Výsledok"/>
          <w:tag w:val="Výsledok"/>
          <w:id w:val="-1832508742"/>
          <w:placeholder>
            <w:docPart w:val="94FCAECDF7FA45CCA719482473AB6F53"/>
          </w:placeholder>
          <w:comboBox>
            <w:listItem w:value="Vyberte položku."/>
            <w:listItem w:displayText="Áno" w:value="Áno"/>
            <w:listItem w:displayText="Nie" w:value="Nie"/>
            <w:listItem w:displayText="Časť" w:value="Časť"/>
          </w:comboBox>
        </w:sdtPr>
        <w:sdtEndPr>
          <w:rPr>
            <w:rStyle w:val="Predvolenpsmoodseku"/>
            <w:rFonts w:ascii="Calibri" w:hAnsi="Calibri"/>
            <w:b/>
            <w:sz w:val="22"/>
          </w:rPr>
        </w:sdtEndPr>
        <w:sdtContent>
          <w:r w:rsidR="00DB6E71" w:rsidRPr="00774306">
            <w:rPr>
              <w:rStyle w:val="tl3"/>
              <w:b w:val="0"/>
              <w:szCs w:val="24"/>
            </w:rPr>
            <w:t>Nie</w:t>
          </w:r>
        </w:sdtContent>
      </w:sdt>
    </w:p>
    <w:p w14:paraId="3CB06CAF" w14:textId="77777777" w:rsidR="00683470" w:rsidRPr="002C005A" w:rsidRDefault="00683470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5746515C" w14:textId="5508F001" w:rsidR="00F54991" w:rsidRPr="002C005A" w:rsidRDefault="00637782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37782">
        <w:rPr>
          <w:rFonts w:ascii="Times New Roman" w:hAnsi="Times New Roman"/>
          <w:b/>
          <w:sz w:val="24"/>
          <w:szCs w:val="24"/>
          <w:u w:val="single"/>
        </w:rPr>
        <w:t>Orgán štátneho dozoru</w:t>
      </w:r>
    </w:p>
    <w:p w14:paraId="3FAC23D1" w14:textId="4533AC29" w:rsidR="004E1E94" w:rsidRDefault="004E1E94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bookmarkStart w:id="0" w:name="_Hlk144283832"/>
      <w:r w:rsidRPr="004544B3">
        <w:rPr>
          <w:rFonts w:ascii="Times New Roman" w:hAnsi="Times New Roman"/>
          <w:sz w:val="24"/>
          <w:szCs w:val="24"/>
        </w:rPr>
        <w:t>Inšpektor: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C709D">
        <w:rPr>
          <w:rFonts w:ascii="Times New Roman" w:hAnsi="Times New Roman"/>
          <w:sz w:val="24"/>
          <w:szCs w:val="24"/>
        </w:rPr>
        <w:t>RNDr. Anna Čičmancová, čí</w:t>
      </w:r>
      <w:r>
        <w:rPr>
          <w:rFonts w:ascii="Times New Roman" w:hAnsi="Times New Roman"/>
          <w:sz w:val="24"/>
          <w:szCs w:val="24"/>
        </w:rPr>
        <w:t>slo preukazu: 777</w:t>
      </w:r>
    </w:p>
    <w:p w14:paraId="49E6EA42" w14:textId="77777777" w:rsidR="008F0F1F" w:rsidRDefault="008F0F1F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Telefón</w:t>
      </w:r>
      <w:r w:rsidR="00F81094">
        <w:rPr>
          <w:rFonts w:ascii="Times New Roman" w:hAnsi="Times New Roman"/>
          <w:sz w:val="24"/>
          <w:szCs w:val="24"/>
        </w:rPr>
        <w:t>:</w:t>
      </w:r>
      <w:r w:rsidR="00F81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0F1F">
        <w:rPr>
          <w:rFonts w:ascii="Times New Roman" w:hAnsi="Times New Roman"/>
          <w:sz w:val="24"/>
          <w:szCs w:val="24"/>
        </w:rPr>
        <w:t>048</w:t>
      </w:r>
      <w:r>
        <w:rPr>
          <w:rFonts w:ascii="Times New Roman" w:hAnsi="Times New Roman"/>
          <w:sz w:val="24"/>
          <w:szCs w:val="24"/>
        </w:rPr>
        <w:t>/</w:t>
      </w:r>
      <w:r w:rsidRPr="008F0F1F">
        <w:rPr>
          <w:rFonts w:ascii="Times New Roman" w:hAnsi="Times New Roman"/>
          <w:sz w:val="24"/>
          <w:szCs w:val="24"/>
        </w:rPr>
        <w:t>471 96 56</w:t>
      </w:r>
    </w:p>
    <w:p w14:paraId="3AB5BDF1" w14:textId="77777777" w:rsidR="008F0F1F" w:rsidRDefault="008F0F1F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Elektronická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anna.cicmancova@sizp.sk</w:t>
      </w:r>
    </w:p>
    <w:p w14:paraId="6944A9D4" w14:textId="77777777" w:rsidR="002F6417" w:rsidRDefault="002F6417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BF71ACA" w14:textId="56895383" w:rsidR="000C3D24" w:rsidRDefault="000C3D24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Inšpektor: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74306" w:rsidRPr="00774306">
        <w:rPr>
          <w:rFonts w:ascii="Times New Roman" w:hAnsi="Times New Roman"/>
          <w:sz w:val="24"/>
          <w:szCs w:val="24"/>
        </w:rPr>
        <w:t>Mgr. Branislav Beňovič</w:t>
      </w:r>
      <w:r>
        <w:rPr>
          <w:rFonts w:ascii="Times New Roman" w:hAnsi="Times New Roman"/>
          <w:sz w:val="24"/>
          <w:szCs w:val="24"/>
        </w:rPr>
        <w:t xml:space="preserve">, </w:t>
      </w:r>
      <w:r w:rsidR="009C709D"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íslo preukazu: </w:t>
      </w:r>
      <w:r w:rsidR="0054713D">
        <w:rPr>
          <w:rFonts w:ascii="Times New Roman" w:hAnsi="Times New Roman"/>
          <w:sz w:val="24"/>
          <w:szCs w:val="24"/>
        </w:rPr>
        <w:t>709</w:t>
      </w:r>
    </w:p>
    <w:p w14:paraId="11CB95F2" w14:textId="4FA34E22" w:rsidR="000C3D24" w:rsidRDefault="000C3D24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Telefón: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74306" w:rsidRPr="00774306">
        <w:rPr>
          <w:rFonts w:ascii="Times New Roman" w:hAnsi="Times New Roman"/>
          <w:sz w:val="24"/>
          <w:szCs w:val="24"/>
        </w:rPr>
        <w:t>048/471 96 56</w:t>
      </w:r>
    </w:p>
    <w:p w14:paraId="4A44213B" w14:textId="6C39CE38" w:rsidR="000C3D24" w:rsidRDefault="000C3D24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Elektronická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74306" w:rsidRPr="00774306">
        <w:rPr>
          <w:rFonts w:ascii="Times New Roman" w:hAnsi="Times New Roman"/>
          <w:sz w:val="24"/>
          <w:szCs w:val="24"/>
        </w:rPr>
        <w:t>branislav.benovic@sizp.sk</w:t>
      </w:r>
    </w:p>
    <w:p w14:paraId="32BBB6BE" w14:textId="77777777" w:rsidR="000C3D24" w:rsidRPr="002C005A" w:rsidRDefault="000C3D24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4F206D1C" w14:textId="0FCBC9B6" w:rsidR="0071779F" w:rsidRPr="00FE5D38" w:rsidRDefault="0071779F" w:rsidP="00954328">
      <w:pPr>
        <w:spacing w:before="60" w:after="60" w:line="252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5D38">
        <w:rPr>
          <w:rFonts w:ascii="Times New Roman" w:hAnsi="Times New Roman"/>
          <w:b/>
          <w:sz w:val="24"/>
          <w:szCs w:val="24"/>
        </w:rPr>
        <w:t>B.1.</w:t>
      </w:r>
      <w:r>
        <w:rPr>
          <w:rFonts w:ascii="Times New Roman" w:hAnsi="Times New Roman"/>
          <w:b/>
          <w:sz w:val="24"/>
          <w:szCs w:val="24"/>
        </w:rPr>
        <w:tab/>
      </w:r>
      <w:r w:rsidRPr="00FE5D38">
        <w:rPr>
          <w:rFonts w:ascii="Times New Roman" w:hAnsi="Times New Roman"/>
          <w:b/>
          <w:sz w:val="24"/>
          <w:szCs w:val="24"/>
          <w:u w:val="single"/>
        </w:rPr>
        <w:t>Prizvaná osoba</w:t>
      </w:r>
    </w:p>
    <w:p w14:paraId="2A06B439" w14:textId="77777777" w:rsidR="0071779F" w:rsidRPr="00FE5D38" w:rsidRDefault="0071779F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FE5D38">
        <w:rPr>
          <w:rFonts w:ascii="Times New Roman" w:hAnsi="Times New Roman"/>
          <w:sz w:val="24"/>
          <w:szCs w:val="24"/>
        </w:rPr>
        <w:t>Organizácia:</w:t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271656022"/>
          <w:placeholder>
            <w:docPart w:val="5A63203431AB4634AFC60050F474660A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</w:p>
    <w:p w14:paraId="5E3CBB82" w14:textId="77777777" w:rsidR="0071779F" w:rsidRPr="00FE5D38" w:rsidRDefault="0071779F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FE5D38">
        <w:rPr>
          <w:rFonts w:ascii="Times New Roman" w:hAnsi="Times New Roman"/>
          <w:sz w:val="24"/>
          <w:szCs w:val="24"/>
        </w:rPr>
        <w:t>Adresa:</w:t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017764314"/>
          <w:placeholder>
            <w:docPart w:val="68D67954DFA54574A752BCFB07E96FBF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</w:p>
    <w:p w14:paraId="5AF24B08" w14:textId="6F9C272A" w:rsidR="0071779F" w:rsidRPr="00FE5D38" w:rsidRDefault="0071779F" w:rsidP="00954328">
      <w:pPr>
        <w:tabs>
          <w:tab w:val="left" w:pos="708"/>
          <w:tab w:val="left" w:pos="1416"/>
          <w:tab w:val="left" w:pos="2124"/>
          <w:tab w:val="left" w:pos="2835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FE5D38">
        <w:rPr>
          <w:rFonts w:ascii="Times New Roman" w:hAnsi="Times New Roman"/>
          <w:sz w:val="24"/>
          <w:szCs w:val="24"/>
        </w:rPr>
        <w:t>Zástupca:</w:t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365025224"/>
          <w:placeholder>
            <w:docPart w:val="ADCED979CF034094ABF0DD8CA6A53794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  <w:r w:rsidRPr="00FE5D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>Funkcia:</w:t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944456507"/>
          <w:placeholder>
            <w:docPart w:val="ADCED979CF034094ABF0DD8CA6A53794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</w:p>
    <w:p w14:paraId="1C3565D3" w14:textId="77777777" w:rsidR="0071779F" w:rsidRPr="00FE5D38" w:rsidRDefault="0071779F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FE5D38">
        <w:rPr>
          <w:rFonts w:ascii="Times New Roman" w:hAnsi="Times New Roman"/>
          <w:sz w:val="24"/>
          <w:szCs w:val="24"/>
        </w:rPr>
        <w:t>Telefón:</w:t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622763529"/>
          <w:placeholder>
            <w:docPart w:val="ADCED979CF034094ABF0DD8CA6A53794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</w:p>
    <w:p w14:paraId="4790030E" w14:textId="77777777" w:rsidR="0071779F" w:rsidRPr="00FE5D38" w:rsidRDefault="0071779F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FE5D38">
        <w:rPr>
          <w:rFonts w:ascii="Times New Roman" w:hAnsi="Times New Roman"/>
          <w:sz w:val="24"/>
          <w:szCs w:val="24"/>
        </w:rPr>
        <w:t>Elektronická adresa:</w:t>
      </w:r>
      <w:r w:rsidRPr="00FE5D38">
        <w:rPr>
          <w:rFonts w:ascii="Times New Roman" w:hAnsi="Times New Roman"/>
          <w:sz w:val="24"/>
          <w:szCs w:val="24"/>
        </w:rPr>
        <w:tab/>
      </w:r>
      <w:r w:rsidRPr="00FE5D3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661843684"/>
          <w:placeholder>
            <w:docPart w:val="ADCED979CF034094ABF0DD8CA6A53794"/>
          </w:placeholder>
        </w:sdtPr>
        <w:sdtEndPr/>
        <w:sdtContent>
          <w:r w:rsidRPr="00FE5D38">
            <w:rPr>
              <w:rFonts w:ascii="Times New Roman" w:hAnsi="Times New Roman"/>
              <w:sz w:val="24"/>
              <w:szCs w:val="24"/>
            </w:rPr>
            <w:t>-</w:t>
          </w:r>
        </w:sdtContent>
      </w:sdt>
    </w:p>
    <w:p w14:paraId="4E028579" w14:textId="695E9CB1" w:rsidR="00F81094" w:rsidRDefault="00F81094" w:rsidP="00954328">
      <w:pPr>
        <w:spacing w:before="60" w:after="60" w:line="252" w:lineRule="auto"/>
        <w:rPr>
          <w:rFonts w:ascii="Times New Roman" w:hAnsi="Times New Roman"/>
          <w:b/>
          <w:sz w:val="24"/>
          <w:szCs w:val="24"/>
        </w:rPr>
      </w:pPr>
    </w:p>
    <w:p w14:paraId="6DAE1CD9" w14:textId="77777777" w:rsidR="00666C0B" w:rsidRDefault="00666C0B" w:rsidP="00954328">
      <w:pPr>
        <w:spacing w:before="60" w:after="60" w:line="252" w:lineRule="auto"/>
        <w:rPr>
          <w:rFonts w:ascii="Times New Roman" w:hAnsi="Times New Roman"/>
          <w:b/>
          <w:sz w:val="24"/>
          <w:szCs w:val="24"/>
        </w:rPr>
      </w:pPr>
    </w:p>
    <w:p w14:paraId="0B33E031" w14:textId="0F02F484" w:rsidR="00C17C9E" w:rsidRPr="002C005A" w:rsidRDefault="00637782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37782">
        <w:rPr>
          <w:rFonts w:ascii="Times New Roman" w:hAnsi="Times New Roman"/>
          <w:b/>
          <w:sz w:val="24"/>
          <w:szCs w:val="24"/>
          <w:u w:val="single"/>
        </w:rPr>
        <w:lastRenderedPageBreak/>
        <w:t>Prevádzkovateľ</w:t>
      </w:r>
    </w:p>
    <w:p w14:paraId="602C7F0E" w14:textId="43E23CAB" w:rsidR="00C17C9E" w:rsidRPr="002C005A" w:rsidRDefault="00554B39" w:rsidP="00954328">
      <w:pPr>
        <w:spacing w:before="60" w:after="60" w:line="252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Názov podľa OR:</w:t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677512190"/>
          <w:placeholder>
            <w:docPart w:val="DABF188C734040C09024880415B8ADD5"/>
          </w:placeholder>
        </w:sdtPr>
        <w:sdtEndPr/>
        <w:sdtContent>
          <w:r w:rsidR="0054713D" w:rsidRPr="0054713D">
            <w:rPr>
              <w:rFonts w:ascii="Times New Roman" w:hAnsi="Times New Roman"/>
              <w:sz w:val="24"/>
              <w:szCs w:val="24"/>
            </w:rPr>
            <w:t>SPOHYPO Rimavská Sobota, a.s.</w:t>
          </w:r>
        </w:sdtContent>
      </w:sdt>
    </w:p>
    <w:p w14:paraId="26133253" w14:textId="736AC9F2" w:rsidR="00554B39" w:rsidRPr="002C005A" w:rsidRDefault="00554B39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Adresa sídla:</w:t>
      </w:r>
      <w:r w:rsidR="00E60AE9" w:rsidRPr="002C005A">
        <w:rPr>
          <w:rFonts w:ascii="Times New Roman" w:hAnsi="Times New Roman"/>
          <w:sz w:val="24"/>
          <w:szCs w:val="24"/>
        </w:rPr>
        <w:tab/>
      </w:r>
      <w:r w:rsidR="00E60AE9" w:rsidRPr="002C005A">
        <w:rPr>
          <w:rFonts w:ascii="Times New Roman" w:hAnsi="Times New Roman"/>
          <w:sz w:val="24"/>
          <w:szCs w:val="24"/>
        </w:rPr>
        <w:tab/>
      </w:r>
      <w:r w:rsidR="00E60AE9"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329023159"/>
          <w:placeholder>
            <w:docPart w:val="DABF188C734040C09024880415B8ADD5"/>
          </w:placeholder>
        </w:sdtPr>
        <w:sdtEndPr/>
        <w:sdtContent>
          <w:r w:rsidR="0054713D" w:rsidRPr="0054713D">
            <w:rPr>
              <w:rFonts w:ascii="Times New Roman" w:hAnsi="Times New Roman"/>
              <w:sz w:val="24"/>
              <w:szCs w:val="24"/>
            </w:rPr>
            <w:t>Kľačany</w:t>
          </w:r>
          <w:r w:rsidR="0054713D">
            <w:rPr>
              <w:rFonts w:ascii="Times New Roman" w:hAnsi="Times New Roman"/>
              <w:sz w:val="24"/>
              <w:szCs w:val="24"/>
            </w:rPr>
            <w:t xml:space="preserve">, </w:t>
          </w:r>
          <w:r w:rsidR="0054713D" w:rsidRPr="0054713D">
            <w:rPr>
              <w:rFonts w:ascii="Times New Roman" w:hAnsi="Times New Roman"/>
              <w:sz w:val="24"/>
              <w:szCs w:val="24"/>
            </w:rPr>
            <w:t xml:space="preserve">979 01 Rimavská Sobota </w:t>
          </w:r>
        </w:sdtContent>
      </w:sdt>
    </w:p>
    <w:p w14:paraId="497E65C1" w14:textId="168B957C" w:rsidR="00554B39" w:rsidRPr="002C005A" w:rsidRDefault="00C64A6E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IČO:</w:t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242673810"/>
          <w:placeholder>
            <w:docPart w:val="DABF188C734040C09024880415B8ADD5"/>
          </w:placeholder>
        </w:sdtPr>
        <w:sdtEndPr/>
        <w:sdtContent>
          <w:r w:rsidR="0054713D" w:rsidRPr="0054713D">
            <w:rPr>
              <w:rFonts w:ascii="Times New Roman" w:hAnsi="Times New Roman"/>
              <w:sz w:val="24"/>
              <w:szCs w:val="24"/>
            </w:rPr>
            <w:t>31 576 788</w:t>
          </w:r>
        </w:sdtContent>
      </w:sdt>
    </w:p>
    <w:p w14:paraId="11128185" w14:textId="3B505CB6" w:rsidR="004546AE" w:rsidRPr="002C005A" w:rsidRDefault="00576605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576605">
        <w:rPr>
          <w:rFonts w:ascii="Times New Roman" w:hAnsi="Times New Roman"/>
          <w:sz w:val="24"/>
          <w:szCs w:val="24"/>
        </w:rPr>
        <w:t>Kontrola oznámen</w:t>
      </w:r>
      <w:r>
        <w:rPr>
          <w:rFonts w:ascii="Times New Roman" w:hAnsi="Times New Roman"/>
          <w:sz w:val="24"/>
          <w:szCs w:val="24"/>
        </w:rPr>
        <w:t>á</w:t>
      </w:r>
      <w:r w:rsidRPr="00576605">
        <w:rPr>
          <w:rFonts w:ascii="Times New Roman" w:hAnsi="Times New Roman"/>
          <w:sz w:val="24"/>
          <w:szCs w:val="24"/>
        </w:rPr>
        <w:t>:</w:t>
      </w:r>
      <w:r w:rsidR="004546AE" w:rsidRPr="002C005A">
        <w:rPr>
          <w:rFonts w:ascii="Times New Roman" w:hAnsi="Times New Roman"/>
          <w:sz w:val="24"/>
          <w:szCs w:val="24"/>
        </w:rPr>
        <w:tab/>
      </w:r>
      <w:r w:rsidR="004546AE"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631211400"/>
          <w:placeholder>
            <w:docPart w:val="DABF188C734040C09024880415B8ADD5"/>
          </w:placeholder>
        </w:sdtPr>
        <w:sdtEndPr/>
        <w:sdtContent>
          <w:r w:rsidR="0054713D">
            <w:rPr>
              <w:rFonts w:ascii="Times New Roman" w:hAnsi="Times New Roman"/>
              <w:sz w:val="24"/>
              <w:szCs w:val="24"/>
            </w:rPr>
            <w:t>16</w:t>
          </w:r>
          <w:r w:rsidR="0071779F">
            <w:rPr>
              <w:rFonts w:ascii="Times New Roman" w:hAnsi="Times New Roman"/>
              <w:sz w:val="24"/>
              <w:szCs w:val="24"/>
            </w:rPr>
            <w:t>.</w:t>
          </w:r>
          <w:r w:rsidR="00436B5F">
            <w:rPr>
              <w:rFonts w:ascii="Times New Roman" w:hAnsi="Times New Roman"/>
              <w:sz w:val="24"/>
              <w:szCs w:val="24"/>
            </w:rPr>
            <w:t xml:space="preserve"> </w:t>
          </w:r>
          <w:r w:rsidR="0054713D">
            <w:rPr>
              <w:rFonts w:ascii="Times New Roman" w:hAnsi="Times New Roman"/>
              <w:sz w:val="24"/>
              <w:szCs w:val="24"/>
            </w:rPr>
            <w:t>10</w:t>
          </w:r>
          <w:r w:rsidR="0071779F">
            <w:rPr>
              <w:rFonts w:ascii="Times New Roman" w:hAnsi="Times New Roman"/>
              <w:sz w:val="24"/>
              <w:szCs w:val="24"/>
            </w:rPr>
            <w:t>.</w:t>
          </w:r>
          <w:r w:rsidR="00B652D0" w:rsidRPr="002C005A">
            <w:rPr>
              <w:rFonts w:ascii="Times New Roman" w:hAnsi="Times New Roman"/>
              <w:sz w:val="24"/>
              <w:szCs w:val="24"/>
            </w:rPr>
            <w:t xml:space="preserve"> 20</w:t>
          </w:r>
          <w:r w:rsidR="00436B5F">
            <w:rPr>
              <w:rFonts w:ascii="Times New Roman" w:hAnsi="Times New Roman"/>
              <w:sz w:val="24"/>
              <w:szCs w:val="24"/>
            </w:rPr>
            <w:t>23</w:t>
          </w:r>
        </w:sdtContent>
      </w:sdt>
      <w:r w:rsidR="004546AE" w:rsidRPr="002C005A">
        <w:rPr>
          <w:rFonts w:ascii="Times New Roman" w:hAnsi="Times New Roman"/>
          <w:sz w:val="24"/>
          <w:szCs w:val="24"/>
        </w:rPr>
        <w:tab/>
      </w:r>
      <w:r w:rsidR="002C005A" w:rsidRPr="002C005A">
        <w:rPr>
          <w:rFonts w:ascii="Times New Roman" w:hAnsi="Times New Roman"/>
          <w:sz w:val="24"/>
          <w:szCs w:val="24"/>
        </w:rPr>
        <w:t xml:space="preserve">                </w:t>
      </w:r>
      <w:r w:rsidR="004546AE" w:rsidRPr="006C0C40">
        <w:rPr>
          <w:rFonts w:ascii="Times New Roman" w:hAnsi="Times New Roman"/>
          <w:sz w:val="24"/>
          <w:szCs w:val="24"/>
        </w:rPr>
        <w:t>Spôsob:</w:t>
      </w:r>
      <w:r w:rsidR="004546AE" w:rsidRPr="006C0C4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Spôsob"/>
          <w:tag w:val="Spôsob"/>
          <w:id w:val="1440186918"/>
          <w:placeholder>
            <w:docPart w:val="3FB3BCDA7676452CB2234900B84FA213"/>
          </w:placeholder>
          <w:dropDownList>
            <w:listItem w:value="Vyberte položku."/>
            <w:listItem w:displayText="Ústne" w:value="Ústne"/>
            <w:listItem w:displayText="Telefonicky" w:value="Telefonicky"/>
            <w:listItem w:displayText="Písomne" w:value="Písomne"/>
            <w:listItem w:displayText="Elektronickou poštou" w:value="Elektronickou poštou"/>
          </w:dropDownList>
        </w:sdtPr>
        <w:sdtEndPr/>
        <w:sdtContent>
          <w:r w:rsidR="009C709D">
            <w:rPr>
              <w:rFonts w:ascii="Times New Roman" w:hAnsi="Times New Roman"/>
              <w:sz w:val="24"/>
              <w:szCs w:val="24"/>
            </w:rPr>
            <w:t>Telefonicky</w:t>
          </w:r>
        </w:sdtContent>
      </w:sdt>
    </w:p>
    <w:p w14:paraId="53CEF6B7" w14:textId="77777777" w:rsidR="00EE59DB" w:rsidRDefault="00EE59DB" w:rsidP="00EE59DB">
      <w:pPr>
        <w:tabs>
          <w:tab w:val="left" w:pos="2835"/>
          <w:tab w:val="left" w:pos="5245"/>
        </w:tabs>
        <w:spacing w:before="60" w:after="60" w:line="252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1D7568">
        <w:rPr>
          <w:rFonts w:ascii="Times New Roman" w:hAnsi="Times New Roman"/>
          <w:sz w:val="24"/>
          <w:szCs w:val="24"/>
        </w:rPr>
        <w:t>ástupca:</w:t>
      </w:r>
      <w:r w:rsidRPr="001D756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347704364"/>
          <w:placeholder>
            <w:docPart w:val="CF7AF8FAE19B4792A8DE496D4C3FBF21"/>
          </w:placeholder>
        </w:sdtPr>
        <w:sdtEndPr/>
        <w:sdtContent>
          <w:r w:rsidRPr="0054713D">
            <w:rPr>
              <w:rFonts w:ascii="Times New Roman" w:hAnsi="Times New Roman"/>
              <w:sz w:val="24"/>
              <w:szCs w:val="24"/>
            </w:rPr>
            <w:t xml:space="preserve">Bc. Michael </w:t>
          </w:r>
          <w:proofErr w:type="spellStart"/>
          <w:r w:rsidRPr="0054713D">
            <w:rPr>
              <w:rFonts w:ascii="Times New Roman" w:hAnsi="Times New Roman"/>
              <w:sz w:val="24"/>
              <w:szCs w:val="24"/>
            </w:rPr>
            <w:t>Miklo</w:t>
          </w:r>
          <w:proofErr w:type="spellEnd"/>
          <w:r w:rsidRPr="0054713D">
            <w:rPr>
              <w:rFonts w:ascii="Times New Roman" w:hAnsi="Times New Roman"/>
              <w:sz w:val="24"/>
              <w:szCs w:val="24"/>
            </w:rPr>
            <w:t xml:space="preserve"> - </w:t>
          </w:r>
          <w:r>
            <w:rPr>
              <w:rFonts w:ascii="Times New Roman" w:hAnsi="Times New Roman"/>
              <w:sz w:val="24"/>
              <w:szCs w:val="24"/>
            </w:rPr>
            <w:t>p</w:t>
          </w:r>
          <w:r w:rsidRPr="0054713D">
            <w:rPr>
              <w:rFonts w:ascii="Times New Roman" w:hAnsi="Times New Roman"/>
              <w:sz w:val="24"/>
              <w:szCs w:val="24"/>
            </w:rPr>
            <w:t>redseda predstavenstva</w:t>
          </w:r>
        </w:sdtContent>
      </w:sdt>
      <w:r w:rsidRPr="001D7568">
        <w:rPr>
          <w:rFonts w:ascii="Times New Roman" w:hAnsi="Times New Roman"/>
          <w:sz w:val="24"/>
          <w:szCs w:val="24"/>
        </w:rPr>
        <w:tab/>
      </w:r>
    </w:p>
    <w:p w14:paraId="45DBB853" w14:textId="77777777" w:rsidR="00EE59DB" w:rsidRPr="002C005A" w:rsidRDefault="00EE59DB" w:rsidP="00EE59DB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01190">
        <w:rPr>
          <w:rFonts w:ascii="Times New Roman" w:hAnsi="Times New Roman"/>
          <w:sz w:val="24"/>
          <w:szCs w:val="24"/>
        </w:rPr>
        <w:t>Elektronická adresa:</w:t>
      </w:r>
      <w:r w:rsidRPr="00701190">
        <w:rPr>
          <w:rFonts w:ascii="Times New Roman" w:hAnsi="Times New Roman"/>
          <w:sz w:val="24"/>
          <w:szCs w:val="24"/>
        </w:rPr>
        <w:tab/>
      </w:r>
      <w:r w:rsidRPr="0070119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403533211"/>
          <w:placeholder>
            <w:docPart w:val="E56E4E6A869B4348977BDB2CABDB69EF"/>
          </w:placeholder>
        </w:sdtPr>
        <w:sdtEndPr/>
        <w:sdtContent>
          <w:r w:rsidRPr="001356B0">
            <w:rPr>
              <w:rFonts w:ascii="Times New Roman" w:hAnsi="Times New Roman"/>
              <w:sz w:val="24"/>
              <w:szCs w:val="24"/>
            </w:rPr>
            <w:t>vyroba@spohypo.sk</w:t>
          </w:r>
        </w:sdtContent>
      </w:sdt>
    </w:p>
    <w:p w14:paraId="193B2CEF" w14:textId="77777777" w:rsidR="00EE59DB" w:rsidRPr="00102A0C" w:rsidRDefault="00EE59DB" w:rsidP="00EE59DB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102A0C">
        <w:rPr>
          <w:rFonts w:ascii="Times New Roman" w:hAnsi="Times New Roman"/>
          <w:sz w:val="24"/>
          <w:szCs w:val="24"/>
        </w:rPr>
        <w:t>Telefón:</w:t>
      </w:r>
      <w:r w:rsidRPr="00102A0C">
        <w:rPr>
          <w:rFonts w:ascii="Times New Roman" w:hAnsi="Times New Roman"/>
          <w:sz w:val="24"/>
          <w:szCs w:val="24"/>
        </w:rPr>
        <w:tab/>
      </w:r>
      <w:r w:rsidRPr="00102A0C">
        <w:rPr>
          <w:rFonts w:ascii="Times New Roman" w:hAnsi="Times New Roman"/>
          <w:sz w:val="24"/>
          <w:szCs w:val="24"/>
        </w:rPr>
        <w:tab/>
      </w:r>
      <w:r w:rsidRPr="00102A0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394888804"/>
          <w:placeholder>
            <w:docPart w:val="339C521CCAEA4C0E9F1D23E41131B711"/>
          </w:placeholder>
        </w:sdtPr>
        <w:sdtEndPr/>
        <w:sdtContent>
          <w:r w:rsidRPr="001356B0">
            <w:rPr>
              <w:rFonts w:ascii="Times New Roman" w:hAnsi="Times New Roman"/>
              <w:sz w:val="24"/>
              <w:szCs w:val="24"/>
            </w:rPr>
            <w:t>0918</w:t>
          </w:r>
          <w:r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1356B0">
            <w:rPr>
              <w:rFonts w:ascii="Times New Roman" w:hAnsi="Times New Roman"/>
              <w:sz w:val="24"/>
              <w:szCs w:val="24"/>
            </w:rPr>
            <w:t>399</w:t>
          </w:r>
          <w:r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1356B0">
            <w:rPr>
              <w:rFonts w:ascii="Times New Roman" w:hAnsi="Times New Roman"/>
              <w:sz w:val="24"/>
              <w:szCs w:val="24"/>
            </w:rPr>
            <w:t>503</w:t>
          </w:r>
        </w:sdtContent>
      </w:sdt>
    </w:p>
    <w:p w14:paraId="04052758" w14:textId="77777777" w:rsidR="00EE59DB" w:rsidRPr="002C005A" w:rsidRDefault="00EE59DB" w:rsidP="003159E7">
      <w:pPr>
        <w:tabs>
          <w:tab w:val="left" w:pos="2835"/>
          <w:tab w:val="left" w:pos="5245"/>
        </w:tabs>
        <w:spacing w:before="180" w:after="60" w:line="252" w:lineRule="auto"/>
        <w:ind w:left="2829" w:hanging="2829"/>
        <w:jc w:val="both"/>
        <w:rPr>
          <w:rFonts w:ascii="Times New Roman" w:hAnsi="Times New Roman"/>
          <w:sz w:val="24"/>
          <w:szCs w:val="24"/>
        </w:rPr>
      </w:pPr>
      <w:r w:rsidRPr="00576605">
        <w:rPr>
          <w:rFonts w:ascii="Times New Roman" w:hAnsi="Times New Roman"/>
          <w:sz w:val="24"/>
          <w:szCs w:val="24"/>
        </w:rPr>
        <w:t>Zástupca:</w:t>
      </w:r>
      <w:r w:rsidRPr="005766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54713D">
        <w:rPr>
          <w:rFonts w:ascii="Times New Roman" w:hAnsi="Times New Roman"/>
          <w:sz w:val="24"/>
          <w:szCs w:val="24"/>
        </w:rPr>
        <w:t>Marian</w:t>
      </w:r>
      <w:proofErr w:type="spellEnd"/>
      <w:r w:rsidRPr="005471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713D">
        <w:rPr>
          <w:rFonts w:ascii="Times New Roman" w:hAnsi="Times New Roman"/>
          <w:sz w:val="24"/>
          <w:szCs w:val="24"/>
        </w:rPr>
        <w:t>Miklo</w:t>
      </w:r>
      <w:proofErr w:type="spellEnd"/>
      <w:r w:rsidRPr="005471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54713D">
        <w:rPr>
          <w:rFonts w:ascii="Times New Roman" w:hAnsi="Times New Roman"/>
          <w:sz w:val="24"/>
          <w:szCs w:val="24"/>
        </w:rPr>
        <w:t xml:space="preserve"> podpredseda</w:t>
      </w:r>
      <w:r>
        <w:rPr>
          <w:rFonts w:ascii="Times New Roman" w:hAnsi="Times New Roman"/>
          <w:sz w:val="24"/>
          <w:szCs w:val="24"/>
        </w:rPr>
        <w:t xml:space="preserve"> predstavenstva</w:t>
      </w:r>
    </w:p>
    <w:p w14:paraId="54C3132A" w14:textId="77777777" w:rsidR="00EE59DB" w:rsidRPr="002C005A" w:rsidRDefault="00EE59DB" w:rsidP="00EE59DB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01190">
        <w:rPr>
          <w:rFonts w:ascii="Times New Roman" w:hAnsi="Times New Roman"/>
          <w:sz w:val="24"/>
          <w:szCs w:val="24"/>
        </w:rPr>
        <w:t>Elektronická adresa:</w:t>
      </w:r>
      <w:r w:rsidRPr="00701190">
        <w:rPr>
          <w:rFonts w:ascii="Times New Roman" w:hAnsi="Times New Roman"/>
          <w:sz w:val="24"/>
          <w:szCs w:val="24"/>
        </w:rPr>
        <w:tab/>
      </w:r>
      <w:r w:rsidRPr="0070119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955285759"/>
          <w:placeholder>
            <w:docPart w:val="37114B64EF714C9A8648991A92378DBE"/>
          </w:placeholder>
        </w:sdtPr>
        <w:sdtEndPr/>
        <w:sdtContent>
          <w:r w:rsidRPr="0054713D">
            <w:rPr>
              <w:rFonts w:ascii="Times New Roman" w:hAnsi="Times New Roman"/>
              <w:sz w:val="24"/>
              <w:szCs w:val="24"/>
            </w:rPr>
            <w:t>m.miklo@spohypo.sk</w:t>
          </w:r>
        </w:sdtContent>
      </w:sdt>
    </w:p>
    <w:p w14:paraId="5AC314F0" w14:textId="77777777" w:rsidR="00EE59DB" w:rsidRPr="00701190" w:rsidRDefault="00EE59DB" w:rsidP="00EE59DB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Telefón:</w:t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03579434"/>
          <w:placeholder>
            <w:docPart w:val="A43FA510FA8546B1A50BA75644B04F6B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0905 642 228</w:t>
          </w:r>
        </w:sdtContent>
      </w:sdt>
    </w:p>
    <w:p w14:paraId="0E90EA18" w14:textId="2FF9205A" w:rsidR="00F114F2" w:rsidRDefault="00F114F2" w:rsidP="003159E7">
      <w:pPr>
        <w:tabs>
          <w:tab w:val="left" w:pos="2835"/>
          <w:tab w:val="left" w:pos="5245"/>
        </w:tabs>
        <w:spacing w:before="180" w:after="60" w:line="252" w:lineRule="auto"/>
        <w:ind w:left="2829" w:hanging="28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1D7568">
        <w:rPr>
          <w:rFonts w:ascii="Times New Roman" w:hAnsi="Times New Roman"/>
          <w:sz w:val="24"/>
          <w:szCs w:val="24"/>
        </w:rPr>
        <w:t>ástupca:</w:t>
      </w:r>
      <w:r w:rsidRPr="001D756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770276213"/>
          <w:placeholder>
            <w:docPart w:val="11062F8A5FCB45B4B7B53F921B6B89F0"/>
          </w:placeholder>
        </w:sdtPr>
        <w:sdtEndPr/>
        <w:sdtContent>
          <w:r w:rsidRPr="00F114F2">
            <w:rPr>
              <w:rFonts w:ascii="Times New Roman" w:hAnsi="Times New Roman"/>
              <w:sz w:val="24"/>
              <w:szCs w:val="24"/>
            </w:rPr>
            <w:t xml:space="preserve">Ing. Róbert Bitala </w:t>
          </w:r>
          <w:r w:rsidRPr="0054713D">
            <w:rPr>
              <w:rFonts w:ascii="Times New Roman" w:hAnsi="Times New Roman"/>
              <w:sz w:val="24"/>
              <w:szCs w:val="24"/>
            </w:rPr>
            <w:t xml:space="preserve">- </w:t>
          </w:r>
          <w:r w:rsidRPr="00F114F2">
            <w:rPr>
              <w:rFonts w:ascii="Times New Roman" w:hAnsi="Times New Roman"/>
              <w:sz w:val="24"/>
              <w:szCs w:val="24"/>
            </w:rPr>
            <w:t>ekonóm spoločnosti</w:t>
          </w:r>
        </w:sdtContent>
      </w:sdt>
      <w:r w:rsidRPr="001D7568">
        <w:rPr>
          <w:rFonts w:ascii="Times New Roman" w:hAnsi="Times New Roman"/>
          <w:sz w:val="24"/>
          <w:szCs w:val="24"/>
        </w:rPr>
        <w:tab/>
      </w:r>
    </w:p>
    <w:p w14:paraId="68714F77" w14:textId="052BAB3E" w:rsidR="00F114F2" w:rsidRPr="002C005A" w:rsidRDefault="00F114F2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01190">
        <w:rPr>
          <w:rFonts w:ascii="Times New Roman" w:hAnsi="Times New Roman"/>
          <w:sz w:val="24"/>
          <w:szCs w:val="24"/>
        </w:rPr>
        <w:t>Elektronická adresa:</w:t>
      </w:r>
      <w:r w:rsidRPr="00701190">
        <w:rPr>
          <w:rFonts w:ascii="Times New Roman" w:hAnsi="Times New Roman"/>
          <w:sz w:val="24"/>
          <w:szCs w:val="24"/>
        </w:rPr>
        <w:tab/>
      </w:r>
      <w:r w:rsidRPr="0070119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296217169"/>
          <w:placeholder>
            <w:docPart w:val="FF2D29510A4A4E92962038AC6F164D85"/>
          </w:placeholder>
        </w:sdtPr>
        <w:sdtEndPr/>
        <w:sdtContent>
          <w:r w:rsidRPr="00F114F2">
            <w:rPr>
              <w:rFonts w:ascii="Times New Roman" w:hAnsi="Times New Roman"/>
              <w:sz w:val="24"/>
              <w:szCs w:val="24"/>
            </w:rPr>
            <w:t>bitala@spohypo.sk</w:t>
          </w:r>
        </w:sdtContent>
      </w:sdt>
    </w:p>
    <w:p w14:paraId="5E0283A3" w14:textId="0D673D94" w:rsidR="00F114F2" w:rsidRPr="00102A0C" w:rsidRDefault="00F114F2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102A0C">
        <w:rPr>
          <w:rFonts w:ascii="Times New Roman" w:hAnsi="Times New Roman"/>
          <w:sz w:val="24"/>
          <w:szCs w:val="24"/>
        </w:rPr>
        <w:t>Telefón:</w:t>
      </w:r>
      <w:r w:rsidRPr="00102A0C">
        <w:rPr>
          <w:rFonts w:ascii="Times New Roman" w:hAnsi="Times New Roman"/>
          <w:sz w:val="24"/>
          <w:szCs w:val="24"/>
        </w:rPr>
        <w:tab/>
      </w:r>
      <w:r w:rsidRPr="00102A0C">
        <w:rPr>
          <w:rFonts w:ascii="Times New Roman" w:hAnsi="Times New Roman"/>
          <w:sz w:val="24"/>
          <w:szCs w:val="24"/>
        </w:rPr>
        <w:tab/>
      </w:r>
      <w:r w:rsidRPr="00102A0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618646685"/>
          <w:placeholder>
            <w:docPart w:val="5E515E7819424C3794241B1A6DF2B049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0</w:t>
          </w:r>
          <w:r w:rsidRPr="00F114F2">
            <w:rPr>
              <w:rFonts w:ascii="Times New Roman" w:hAnsi="Times New Roman"/>
              <w:sz w:val="24"/>
              <w:szCs w:val="24"/>
            </w:rPr>
            <w:t>915 998 348</w:t>
          </w:r>
        </w:sdtContent>
      </w:sdt>
    </w:p>
    <w:p w14:paraId="23FC3563" w14:textId="77777777" w:rsidR="00F114F2" w:rsidRPr="00F97838" w:rsidRDefault="00F114F2" w:rsidP="004D4F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8FA1EB4" w14:textId="05934727" w:rsidR="00C64A6E" w:rsidRPr="002C005A" w:rsidRDefault="000C6FAD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6FAD">
        <w:rPr>
          <w:rFonts w:ascii="Times New Roman" w:hAnsi="Times New Roman"/>
          <w:b/>
          <w:sz w:val="24"/>
          <w:szCs w:val="24"/>
          <w:u w:val="single"/>
        </w:rPr>
        <w:t>Prevádzka</w:t>
      </w:r>
    </w:p>
    <w:p w14:paraId="660C4DBC" w14:textId="6B66CD98" w:rsidR="000C6FAD" w:rsidRPr="000C6FAD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Názov: </w:t>
      </w:r>
      <w:r>
        <w:rPr>
          <w:rFonts w:ascii="Times New Roman" w:hAnsi="Times New Roman"/>
          <w:sz w:val="24"/>
          <w:szCs w:val="24"/>
        </w:rPr>
        <w:tab/>
      </w:r>
      <w:r w:rsidR="0023449B" w:rsidRPr="0023449B">
        <w:rPr>
          <w:rFonts w:ascii="Times New Roman" w:hAnsi="Times New Roman"/>
          <w:sz w:val="24"/>
          <w:szCs w:val="24"/>
        </w:rPr>
        <w:t>Stredisko Sever – chov hydiny (mládok a nosníc)</w:t>
      </w:r>
    </w:p>
    <w:p w14:paraId="38FF80A3" w14:textId="0D68066E" w:rsidR="000C6FAD" w:rsidRPr="000C6FAD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Adresa prevádzky: </w:t>
      </w:r>
      <w:r>
        <w:rPr>
          <w:rFonts w:ascii="Times New Roman" w:hAnsi="Times New Roman"/>
          <w:sz w:val="24"/>
          <w:szCs w:val="24"/>
        </w:rPr>
        <w:tab/>
      </w:r>
      <w:r w:rsidR="00266FAA">
        <w:rPr>
          <w:rFonts w:ascii="Times New Roman" w:hAnsi="Times New Roman"/>
          <w:sz w:val="24"/>
          <w:szCs w:val="24"/>
          <w:lang w:eastAsia="sk-SK"/>
        </w:rPr>
        <w:t xml:space="preserve">Košická cesta </w:t>
      </w:r>
      <w:proofErr w:type="spellStart"/>
      <w:r w:rsidR="00266FAA">
        <w:rPr>
          <w:rFonts w:ascii="Times New Roman" w:hAnsi="Times New Roman"/>
          <w:sz w:val="24"/>
          <w:szCs w:val="24"/>
          <w:lang w:eastAsia="sk-SK"/>
        </w:rPr>
        <w:t>parc</w:t>
      </w:r>
      <w:proofErr w:type="spellEnd"/>
      <w:r w:rsidR="00266FAA">
        <w:rPr>
          <w:rFonts w:ascii="Times New Roman" w:hAnsi="Times New Roman"/>
          <w:sz w:val="24"/>
          <w:szCs w:val="24"/>
          <w:lang w:eastAsia="sk-SK"/>
        </w:rPr>
        <w:t>. č. 2903/211</w:t>
      </w:r>
      <w:r w:rsidR="00266F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21111" w:rsidRPr="00821111">
        <w:rPr>
          <w:rFonts w:ascii="Times New Roman" w:hAnsi="Times New Roman"/>
          <w:sz w:val="24"/>
          <w:szCs w:val="24"/>
        </w:rPr>
        <w:t>k.ú</w:t>
      </w:r>
      <w:proofErr w:type="spellEnd"/>
      <w:r w:rsidR="00821111" w:rsidRPr="00821111">
        <w:rPr>
          <w:rFonts w:ascii="Times New Roman" w:hAnsi="Times New Roman"/>
          <w:sz w:val="24"/>
          <w:szCs w:val="24"/>
        </w:rPr>
        <w:t>. Rimavská Sobota, 979 01 Rimavská Sobota</w:t>
      </w:r>
    </w:p>
    <w:p w14:paraId="5EDE0826" w14:textId="14B4D266" w:rsidR="000C6FAD" w:rsidRPr="000C6FAD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Variabilný symbol: </w:t>
      </w:r>
      <w:r>
        <w:rPr>
          <w:rFonts w:ascii="Times New Roman" w:hAnsi="Times New Roman"/>
          <w:sz w:val="24"/>
          <w:szCs w:val="24"/>
        </w:rPr>
        <w:tab/>
      </w:r>
      <w:r w:rsidR="00FB4A74" w:rsidRPr="00FB4A74">
        <w:rPr>
          <w:rFonts w:ascii="Times New Roman" w:hAnsi="Times New Roman"/>
          <w:sz w:val="24"/>
          <w:szCs w:val="24"/>
        </w:rPr>
        <w:t>740050103</w:t>
      </w:r>
    </w:p>
    <w:p w14:paraId="12670B1E" w14:textId="5AD2FA2E" w:rsidR="000C6FAD" w:rsidRPr="000C6FAD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Integrované povolenie: </w:t>
      </w:r>
      <w:r>
        <w:rPr>
          <w:rFonts w:ascii="Times New Roman" w:hAnsi="Times New Roman"/>
          <w:sz w:val="24"/>
          <w:szCs w:val="24"/>
        </w:rPr>
        <w:tab/>
      </w:r>
      <w:r w:rsidR="00FB4A74" w:rsidRPr="00FB4A74">
        <w:rPr>
          <w:rFonts w:ascii="Times New Roman" w:hAnsi="Times New Roman"/>
          <w:sz w:val="24"/>
          <w:szCs w:val="24"/>
        </w:rPr>
        <w:t>1081/201/2003/OIPK/</w:t>
      </w:r>
      <w:proofErr w:type="spellStart"/>
      <w:r w:rsidR="00FB4A74" w:rsidRPr="00FB4A74">
        <w:rPr>
          <w:rFonts w:ascii="Times New Roman" w:hAnsi="Times New Roman"/>
          <w:sz w:val="24"/>
          <w:szCs w:val="24"/>
        </w:rPr>
        <w:t>Pe</w:t>
      </w:r>
      <w:proofErr w:type="spellEnd"/>
      <w:r w:rsidR="00FB4A74" w:rsidRPr="00FB4A74">
        <w:rPr>
          <w:rFonts w:ascii="Times New Roman" w:hAnsi="Times New Roman"/>
          <w:sz w:val="24"/>
          <w:szCs w:val="24"/>
        </w:rPr>
        <w:t xml:space="preserve"> č. r. 74 005 01 03</w:t>
      </w:r>
    </w:p>
    <w:p w14:paraId="37689196" w14:textId="5D1DE0E2" w:rsidR="000C6FAD" w:rsidRPr="00536175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Vydané: </w:t>
      </w:r>
      <w:r>
        <w:rPr>
          <w:rFonts w:ascii="Times New Roman" w:hAnsi="Times New Roman"/>
          <w:sz w:val="24"/>
          <w:szCs w:val="24"/>
        </w:rPr>
        <w:tab/>
      </w:r>
      <w:r w:rsidR="00FB4A74" w:rsidRPr="00FB4A74">
        <w:rPr>
          <w:rFonts w:ascii="Times New Roman" w:hAnsi="Times New Roman"/>
          <w:sz w:val="24"/>
          <w:szCs w:val="24"/>
        </w:rPr>
        <w:t>28.4.2004</w:t>
      </w:r>
      <w:r w:rsidRPr="00536175">
        <w:rPr>
          <w:rFonts w:ascii="Times New Roman" w:hAnsi="Times New Roman"/>
          <w:sz w:val="24"/>
          <w:szCs w:val="24"/>
        </w:rPr>
        <w:t xml:space="preserve"> </w:t>
      </w:r>
    </w:p>
    <w:p w14:paraId="54FDC27B" w14:textId="2BCE92E9" w:rsidR="000C6FAD" w:rsidRPr="00536175" w:rsidRDefault="000C6FAD" w:rsidP="00954328">
      <w:pPr>
        <w:tabs>
          <w:tab w:val="left" w:pos="2835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536175">
        <w:rPr>
          <w:rFonts w:ascii="Times New Roman" w:hAnsi="Times New Roman"/>
          <w:sz w:val="24"/>
          <w:szCs w:val="24"/>
        </w:rPr>
        <w:t xml:space="preserve">Projektovaná kapacita: </w:t>
      </w:r>
      <w:r w:rsidRPr="00536175">
        <w:rPr>
          <w:rFonts w:ascii="Times New Roman" w:hAnsi="Times New Roman"/>
          <w:sz w:val="24"/>
          <w:szCs w:val="24"/>
        </w:rPr>
        <w:tab/>
      </w:r>
      <w:r w:rsidR="00266FAA" w:rsidRPr="00266FAA">
        <w:rPr>
          <w:rFonts w:ascii="Times New Roman" w:hAnsi="Times New Roman"/>
          <w:sz w:val="24"/>
          <w:szCs w:val="24"/>
        </w:rPr>
        <w:t>15 570</w:t>
      </w:r>
      <w:r w:rsidR="001A6663" w:rsidRPr="00536175">
        <w:rPr>
          <w:rFonts w:ascii="Times New Roman" w:hAnsi="Times New Roman"/>
          <w:sz w:val="24"/>
          <w:szCs w:val="24"/>
        </w:rPr>
        <w:t xml:space="preserve"> ks hydiny</w:t>
      </w:r>
    </w:p>
    <w:p w14:paraId="45F0D0DB" w14:textId="7027C0EF" w:rsidR="000C6FAD" w:rsidRPr="001A6663" w:rsidRDefault="000C6FAD" w:rsidP="00954328">
      <w:pPr>
        <w:tabs>
          <w:tab w:val="left" w:pos="2835"/>
        </w:tabs>
        <w:spacing w:before="60" w:after="60" w:line="252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536175">
        <w:rPr>
          <w:rFonts w:ascii="Times New Roman" w:hAnsi="Times New Roman"/>
          <w:sz w:val="24"/>
          <w:szCs w:val="24"/>
        </w:rPr>
        <w:t xml:space="preserve">Kategória: </w:t>
      </w:r>
      <w:r w:rsidR="001A6663" w:rsidRPr="00536175">
        <w:rPr>
          <w:rFonts w:ascii="Times New Roman" w:hAnsi="Times New Roman"/>
          <w:iCs/>
          <w:sz w:val="24"/>
          <w:szCs w:val="24"/>
        </w:rPr>
        <w:t>6.6. a) Intenzívny chov hydiny alebo ošípaných s miestom pre viac ako</w:t>
      </w:r>
      <w:r w:rsidR="001A6663" w:rsidRPr="001A6663">
        <w:rPr>
          <w:rFonts w:ascii="Times New Roman" w:hAnsi="Times New Roman"/>
          <w:iCs/>
          <w:sz w:val="24"/>
          <w:szCs w:val="24"/>
        </w:rPr>
        <w:t xml:space="preserve"> 40 000 ks hydiny</w:t>
      </w:r>
    </w:p>
    <w:p w14:paraId="6CBB8694" w14:textId="77777777" w:rsidR="00D04341" w:rsidRPr="003159E7" w:rsidRDefault="00D04341" w:rsidP="004D4F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17B01DA" w14:textId="2E663EAB" w:rsidR="008F6FE7" w:rsidRPr="002C005A" w:rsidRDefault="00F54991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005A">
        <w:rPr>
          <w:rFonts w:ascii="Times New Roman" w:hAnsi="Times New Roman"/>
          <w:b/>
          <w:sz w:val="24"/>
          <w:szCs w:val="24"/>
          <w:u w:val="single"/>
        </w:rPr>
        <w:t>Časová os</w:t>
      </w:r>
    </w:p>
    <w:p w14:paraId="20460E16" w14:textId="6BB4DA57" w:rsidR="00434123" w:rsidRPr="00BC2CC9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Predchádzajúce kontrolované obdobie: </w:t>
      </w:r>
      <w:r w:rsidR="00266FAA" w:rsidRPr="00266FAA">
        <w:rPr>
          <w:rFonts w:ascii="Times New Roman" w:hAnsi="Times New Roman"/>
          <w:sz w:val="24"/>
          <w:szCs w:val="24"/>
        </w:rPr>
        <w:t xml:space="preserve">28.2.2018 </w:t>
      </w:r>
      <w:r w:rsidR="007635B3" w:rsidRPr="007635B3">
        <w:rPr>
          <w:rFonts w:ascii="Times New Roman" w:hAnsi="Times New Roman"/>
          <w:sz w:val="24"/>
          <w:szCs w:val="24"/>
        </w:rPr>
        <w:t xml:space="preserve">– </w:t>
      </w:r>
      <w:r w:rsidR="00266FAA" w:rsidRPr="00266FAA">
        <w:rPr>
          <w:rFonts w:ascii="Times New Roman" w:hAnsi="Times New Roman"/>
          <w:sz w:val="24"/>
          <w:szCs w:val="24"/>
        </w:rPr>
        <w:t>6.8.2019</w:t>
      </w:r>
    </w:p>
    <w:p w14:paraId="51EB8515" w14:textId="3AD9E59E" w:rsidR="00434123" w:rsidRPr="00BC2CC9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Posledná kontrola: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266FAA" w:rsidRPr="00266FAA">
        <w:rPr>
          <w:rFonts w:ascii="Times New Roman" w:hAnsi="Times New Roman"/>
          <w:sz w:val="24"/>
          <w:szCs w:val="24"/>
        </w:rPr>
        <w:t>6.8.2019</w:t>
      </w:r>
    </w:p>
    <w:p w14:paraId="3FF8A557" w14:textId="63395F39" w:rsidR="00434123" w:rsidRPr="00BC2CC9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Kontrolované obdobie: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7635B3">
        <w:rPr>
          <w:rFonts w:ascii="Times New Roman" w:hAnsi="Times New Roman"/>
          <w:sz w:val="24"/>
          <w:szCs w:val="24"/>
        </w:rPr>
        <w:t>1.1.2022 – 17.10.2023</w:t>
      </w:r>
      <w:r w:rsidRPr="00BC2CC9">
        <w:rPr>
          <w:rFonts w:ascii="Times New Roman" w:hAnsi="Times New Roman"/>
          <w:sz w:val="24"/>
          <w:szCs w:val="24"/>
        </w:rPr>
        <w:t xml:space="preserve"> </w:t>
      </w:r>
    </w:p>
    <w:p w14:paraId="32EB8375" w14:textId="4CBE2A71" w:rsidR="00434123" w:rsidRPr="002C7DEB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Začatie kontroly: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7635B3" w:rsidRPr="002C7DEB">
        <w:rPr>
          <w:rFonts w:ascii="Times New Roman" w:hAnsi="Times New Roman"/>
          <w:sz w:val="24"/>
          <w:szCs w:val="24"/>
        </w:rPr>
        <w:t>17.10.2023</w:t>
      </w:r>
      <w:bookmarkStart w:id="1" w:name="_GoBack"/>
      <w:bookmarkEnd w:id="1"/>
    </w:p>
    <w:p w14:paraId="0D4DEDCB" w14:textId="7D39053C" w:rsidR="00434123" w:rsidRPr="002C7DEB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C7DEB">
        <w:rPr>
          <w:rFonts w:ascii="Times New Roman" w:hAnsi="Times New Roman"/>
          <w:sz w:val="24"/>
          <w:szCs w:val="24"/>
        </w:rPr>
        <w:t xml:space="preserve">Prvé miestne zisťovanie: </w:t>
      </w:r>
      <w:r w:rsidRPr="002C7DEB">
        <w:rPr>
          <w:rFonts w:ascii="Times New Roman" w:hAnsi="Times New Roman"/>
          <w:sz w:val="24"/>
          <w:szCs w:val="24"/>
        </w:rPr>
        <w:tab/>
      </w:r>
      <w:r w:rsidRPr="002C7DEB">
        <w:rPr>
          <w:rFonts w:ascii="Times New Roman" w:hAnsi="Times New Roman"/>
          <w:sz w:val="24"/>
          <w:szCs w:val="24"/>
        </w:rPr>
        <w:tab/>
      </w:r>
      <w:r w:rsidR="007635B3" w:rsidRPr="002C7DEB">
        <w:rPr>
          <w:rFonts w:ascii="Times New Roman" w:hAnsi="Times New Roman"/>
          <w:sz w:val="24"/>
          <w:szCs w:val="24"/>
        </w:rPr>
        <w:t>17.10.2023</w:t>
      </w:r>
    </w:p>
    <w:p w14:paraId="2EC0C606" w14:textId="53ADCC06" w:rsidR="00434123" w:rsidRPr="000C329A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C7DEB">
        <w:rPr>
          <w:rFonts w:ascii="Times New Roman" w:hAnsi="Times New Roman"/>
          <w:sz w:val="24"/>
          <w:szCs w:val="24"/>
        </w:rPr>
        <w:t xml:space="preserve">Vypracovanie správy: </w:t>
      </w:r>
      <w:r w:rsidRPr="002C7DEB">
        <w:rPr>
          <w:rFonts w:ascii="Times New Roman" w:hAnsi="Times New Roman"/>
          <w:sz w:val="24"/>
          <w:szCs w:val="24"/>
        </w:rPr>
        <w:tab/>
      </w:r>
      <w:r w:rsidRPr="002C7DEB">
        <w:rPr>
          <w:rFonts w:ascii="Times New Roman" w:hAnsi="Times New Roman"/>
          <w:sz w:val="24"/>
          <w:szCs w:val="24"/>
        </w:rPr>
        <w:tab/>
      </w:r>
      <w:r w:rsidR="002C7DEB" w:rsidRPr="002C7DEB">
        <w:rPr>
          <w:rFonts w:ascii="Times New Roman" w:hAnsi="Times New Roman"/>
          <w:sz w:val="24"/>
          <w:szCs w:val="24"/>
        </w:rPr>
        <w:t>24</w:t>
      </w:r>
      <w:r w:rsidRPr="002C7DEB">
        <w:rPr>
          <w:rFonts w:ascii="Times New Roman" w:hAnsi="Times New Roman"/>
          <w:sz w:val="24"/>
          <w:szCs w:val="24"/>
        </w:rPr>
        <w:t>.</w:t>
      </w:r>
      <w:r w:rsidR="007635B3" w:rsidRPr="002C7DEB">
        <w:rPr>
          <w:rFonts w:ascii="Times New Roman" w:hAnsi="Times New Roman"/>
          <w:sz w:val="24"/>
          <w:szCs w:val="24"/>
        </w:rPr>
        <w:t>10</w:t>
      </w:r>
      <w:r w:rsidRPr="002C7DEB">
        <w:rPr>
          <w:rFonts w:ascii="Times New Roman" w:hAnsi="Times New Roman"/>
          <w:sz w:val="24"/>
          <w:szCs w:val="24"/>
        </w:rPr>
        <w:t>.</w:t>
      </w:r>
      <w:r w:rsidR="009C709D" w:rsidRPr="002C7DEB">
        <w:rPr>
          <w:rFonts w:ascii="Times New Roman" w:hAnsi="Times New Roman"/>
          <w:sz w:val="24"/>
          <w:szCs w:val="24"/>
        </w:rPr>
        <w:t>2023</w:t>
      </w:r>
      <w:r w:rsidRPr="000C329A">
        <w:rPr>
          <w:rFonts w:ascii="Times New Roman" w:hAnsi="Times New Roman"/>
          <w:sz w:val="24"/>
          <w:szCs w:val="24"/>
        </w:rPr>
        <w:t xml:space="preserve"> </w:t>
      </w:r>
    </w:p>
    <w:p w14:paraId="037E39CC" w14:textId="3B8F3129" w:rsidR="00434123" w:rsidRPr="00434123" w:rsidRDefault="0043412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0C329A">
        <w:rPr>
          <w:rFonts w:ascii="Times New Roman" w:hAnsi="Times New Roman"/>
          <w:sz w:val="24"/>
          <w:szCs w:val="24"/>
        </w:rPr>
        <w:t xml:space="preserve">Doručenie správy: </w:t>
      </w:r>
      <w:r w:rsidRPr="000C329A">
        <w:rPr>
          <w:rFonts w:ascii="Times New Roman" w:hAnsi="Times New Roman"/>
          <w:sz w:val="24"/>
          <w:szCs w:val="24"/>
        </w:rPr>
        <w:tab/>
      </w:r>
      <w:r w:rsidRPr="000C329A">
        <w:rPr>
          <w:rFonts w:ascii="Times New Roman" w:hAnsi="Times New Roman"/>
          <w:sz w:val="24"/>
          <w:szCs w:val="24"/>
        </w:rPr>
        <w:tab/>
      </w:r>
      <w:r w:rsidRPr="000C329A">
        <w:rPr>
          <w:rFonts w:ascii="Times New Roman" w:hAnsi="Times New Roman"/>
          <w:sz w:val="24"/>
          <w:szCs w:val="24"/>
        </w:rPr>
        <w:tab/>
      </w:r>
      <w:r w:rsidR="00B51E06" w:rsidRPr="000C329A">
        <w:rPr>
          <w:rFonts w:ascii="Times New Roman" w:hAnsi="Times New Roman"/>
          <w:sz w:val="24"/>
          <w:szCs w:val="24"/>
        </w:rPr>
        <w:t>D</w:t>
      </w:r>
      <w:r w:rsidRPr="000C329A">
        <w:rPr>
          <w:rFonts w:ascii="Times New Roman" w:hAnsi="Times New Roman"/>
          <w:sz w:val="24"/>
          <w:szCs w:val="24"/>
        </w:rPr>
        <w:t>eň prevzatia doporučenej</w:t>
      </w:r>
      <w:r w:rsidRPr="00BC2CC9">
        <w:rPr>
          <w:rFonts w:ascii="Times New Roman" w:hAnsi="Times New Roman"/>
          <w:sz w:val="24"/>
          <w:szCs w:val="24"/>
        </w:rPr>
        <w:t xml:space="preserve"> zásielky s doručenkou</w:t>
      </w:r>
    </w:p>
    <w:p w14:paraId="548A1B36" w14:textId="77777777" w:rsidR="00666C0B" w:rsidRPr="003159E7" w:rsidRDefault="00666C0B" w:rsidP="004D4F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BC0704D" w14:textId="77777777" w:rsidR="000B097E" w:rsidRPr="002C005A" w:rsidRDefault="000B097E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005A">
        <w:rPr>
          <w:rFonts w:ascii="Times New Roman" w:hAnsi="Times New Roman"/>
          <w:b/>
          <w:sz w:val="24"/>
          <w:szCs w:val="24"/>
          <w:u w:val="single"/>
        </w:rPr>
        <w:t>Vykonané úkony</w:t>
      </w:r>
    </w:p>
    <w:p w14:paraId="69AD52D0" w14:textId="6A982E66" w:rsidR="00F531E4" w:rsidRPr="00C832A6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Fotodokumentácia: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  <w:r w:rsidRPr="00C832A6">
        <w:rPr>
          <w:rFonts w:ascii="Times New Roman" w:hAnsi="Times New Roman"/>
          <w:sz w:val="24"/>
          <w:szCs w:val="24"/>
        </w:rPr>
        <w:tab/>
        <w:t xml:space="preserve">Počet snímok: </w:t>
      </w:r>
    </w:p>
    <w:p w14:paraId="20B685BD" w14:textId="681F8ECB" w:rsidR="00F531E4" w:rsidRPr="00C832A6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32A6">
        <w:rPr>
          <w:rFonts w:ascii="Times New Roman" w:hAnsi="Times New Roman"/>
          <w:sz w:val="24"/>
          <w:szCs w:val="24"/>
        </w:rPr>
        <w:t>Videodokumentácia</w:t>
      </w:r>
      <w:proofErr w:type="spellEnd"/>
      <w:r w:rsidRPr="00C832A6">
        <w:rPr>
          <w:rFonts w:ascii="Times New Roman" w:hAnsi="Times New Roman"/>
          <w:sz w:val="24"/>
          <w:szCs w:val="24"/>
        </w:rPr>
        <w:t xml:space="preserve">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3ABB871F" w14:textId="1DB602DA" w:rsidR="00F531E4" w:rsidRPr="00C832A6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Odňatie prvopisov: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4EFA9DF9" w14:textId="6B38EAA6" w:rsidR="00F531E4" w:rsidRPr="00C832A6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Odobraté vzorky: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1DB3F452" w14:textId="018EDC38" w:rsidR="00F531E4" w:rsidRPr="00C832A6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Meranie emisií: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15F847DB" w14:textId="6CA5B241" w:rsidR="00F531E4" w:rsidRPr="00F531E4" w:rsidRDefault="00F531E4" w:rsidP="00954328">
      <w:pPr>
        <w:tabs>
          <w:tab w:val="left" w:pos="2832"/>
        </w:tabs>
        <w:spacing w:before="60" w:after="60" w:line="252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lastRenderedPageBreak/>
        <w:t xml:space="preserve">Iné: </w:t>
      </w:r>
      <w:r w:rsidRPr="00C832A6">
        <w:rPr>
          <w:rFonts w:ascii="Times New Roman" w:hAnsi="Times New Roman"/>
          <w:sz w:val="24"/>
          <w:szCs w:val="24"/>
        </w:rPr>
        <w:tab/>
      </w:r>
      <w:r w:rsidR="00037A19">
        <w:rPr>
          <w:rFonts w:ascii="Times New Roman" w:hAnsi="Times New Roman"/>
          <w:sz w:val="24"/>
          <w:szCs w:val="24"/>
        </w:rPr>
        <w:t>-</w:t>
      </w:r>
      <w:r w:rsidR="009C709D">
        <w:rPr>
          <w:rFonts w:ascii="Times New Roman" w:hAnsi="Times New Roman"/>
          <w:sz w:val="24"/>
          <w:szCs w:val="24"/>
        </w:rPr>
        <w:t xml:space="preserve"> </w:t>
      </w:r>
      <w:r w:rsidR="009C09E8">
        <w:rPr>
          <w:rFonts w:ascii="Times New Roman" w:hAnsi="Times New Roman"/>
          <w:sz w:val="24"/>
          <w:szCs w:val="24"/>
        </w:rPr>
        <w:t xml:space="preserve"> </w:t>
      </w:r>
    </w:p>
    <w:p w14:paraId="7E21132F" w14:textId="77777777" w:rsidR="007404C4" w:rsidRDefault="007404C4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1E664D81" w14:textId="55543895" w:rsidR="007459F4" w:rsidRPr="00F401AA" w:rsidRDefault="000537C7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37C7">
        <w:rPr>
          <w:rFonts w:ascii="Times New Roman" w:hAnsi="Times New Roman"/>
          <w:b/>
          <w:sz w:val="24"/>
          <w:szCs w:val="24"/>
          <w:u w:val="single"/>
        </w:rPr>
        <w:t>Zameranie kontroly - opis</w:t>
      </w:r>
    </w:p>
    <w:p w14:paraId="590C674C" w14:textId="058A6B5E" w:rsidR="00037A19" w:rsidRDefault="007635B3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635B3">
        <w:rPr>
          <w:rFonts w:ascii="Times New Roman" w:hAnsi="Times New Roman"/>
          <w:sz w:val="24"/>
          <w:szCs w:val="24"/>
        </w:rPr>
        <w:t xml:space="preserve">Kontrola </w:t>
      </w:r>
      <w:r>
        <w:rPr>
          <w:rFonts w:ascii="Times New Roman" w:hAnsi="Times New Roman"/>
          <w:sz w:val="24"/>
          <w:szCs w:val="24"/>
        </w:rPr>
        <w:t>bola</w:t>
      </w:r>
      <w:r w:rsidRPr="007635B3">
        <w:rPr>
          <w:rFonts w:ascii="Times New Roman" w:hAnsi="Times New Roman"/>
          <w:sz w:val="24"/>
          <w:szCs w:val="24"/>
        </w:rPr>
        <w:t xml:space="preserve"> podľa § 34 os. 1 zákona o IPKZ zameraná na zisťovanie dodržiavania podmienok integrovaného povolenia a zisťovanie, či nedošlo k zmene okolností, ktoré môžu viesť k zmene povolenia. Kontrolu vykonal</w:t>
      </w:r>
      <w:r>
        <w:rPr>
          <w:rFonts w:ascii="Times New Roman" w:hAnsi="Times New Roman"/>
          <w:sz w:val="24"/>
          <w:szCs w:val="24"/>
        </w:rPr>
        <w:t>i</w:t>
      </w:r>
      <w:r w:rsidRPr="007635B3">
        <w:rPr>
          <w:rFonts w:ascii="Times New Roman" w:hAnsi="Times New Roman"/>
          <w:sz w:val="24"/>
          <w:szCs w:val="24"/>
        </w:rPr>
        <w:t xml:space="preserve"> inšpektor</w:t>
      </w:r>
      <w:r>
        <w:rPr>
          <w:rFonts w:ascii="Times New Roman" w:hAnsi="Times New Roman"/>
          <w:sz w:val="24"/>
          <w:szCs w:val="24"/>
        </w:rPr>
        <w:t>i</w:t>
      </w:r>
      <w:r w:rsidRPr="007635B3">
        <w:rPr>
          <w:rFonts w:ascii="Times New Roman" w:hAnsi="Times New Roman"/>
          <w:sz w:val="24"/>
          <w:szCs w:val="24"/>
        </w:rPr>
        <w:t xml:space="preserve"> odboru integrovaného povoľovania a kontroly (OIPK). Inšpekcia v zmysle § 36 ods. 1 v sprievode povereného zamestnanca prevádzkovateľa vykonala kontrolu prevádzkových priestorov kontrolovaného subjektu, nahliadla do jeho prevádzkovej evidencie a dokladov na zdokumentovanie stavu veci na mieste.</w:t>
      </w:r>
    </w:p>
    <w:p w14:paraId="7F9CF4EE" w14:textId="77777777" w:rsidR="008D649D" w:rsidRPr="00555BDE" w:rsidRDefault="008D649D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0D4A35B6" w14:textId="458698AD" w:rsidR="00780FE0" w:rsidRDefault="000537C7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37C7">
        <w:rPr>
          <w:rFonts w:ascii="Times New Roman" w:hAnsi="Times New Roman"/>
          <w:b/>
          <w:sz w:val="24"/>
          <w:szCs w:val="24"/>
          <w:u w:val="single"/>
        </w:rPr>
        <w:t>Stav prevádzky v čase miestneho zisťovania – opis</w:t>
      </w:r>
    </w:p>
    <w:p w14:paraId="0414651A" w14:textId="5F1E7744" w:rsidR="005161DF" w:rsidRDefault="00266FAA" w:rsidP="00084FAA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7635B3">
        <w:rPr>
          <w:rFonts w:ascii="Times New Roman" w:hAnsi="Times New Roman"/>
          <w:sz w:val="24"/>
          <w:szCs w:val="24"/>
        </w:rPr>
        <w:t>Prevádzka slúži</w:t>
      </w:r>
      <w:r>
        <w:rPr>
          <w:rFonts w:ascii="Times New Roman" w:hAnsi="Times New Roman"/>
          <w:sz w:val="24"/>
          <w:szCs w:val="24"/>
        </w:rPr>
        <w:t xml:space="preserve"> na c</w:t>
      </w:r>
      <w:r w:rsidR="00821111" w:rsidRPr="00821111">
        <w:rPr>
          <w:rFonts w:ascii="Times New Roman" w:hAnsi="Times New Roman"/>
          <w:sz w:val="24"/>
          <w:szCs w:val="24"/>
        </w:rPr>
        <w:t>hov nosníc na podstielke technológiou automatických znáškových hniezd</w:t>
      </w:r>
      <w:r w:rsidR="00084FAA">
        <w:rPr>
          <w:rFonts w:ascii="Times New Roman" w:hAnsi="Times New Roman"/>
          <w:sz w:val="24"/>
          <w:szCs w:val="24"/>
        </w:rPr>
        <w:t xml:space="preserve"> </w:t>
      </w:r>
      <w:r w:rsidR="007635B3">
        <w:rPr>
          <w:rFonts w:ascii="Times New Roman" w:hAnsi="Times New Roman"/>
          <w:sz w:val="24"/>
          <w:szCs w:val="24"/>
        </w:rPr>
        <w:t>z</w:t>
      </w:r>
      <w:r w:rsidR="00FC0681">
        <w:rPr>
          <w:rFonts w:ascii="Times New Roman" w:hAnsi="Times New Roman"/>
          <w:sz w:val="24"/>
          <w:szCs w:val="24"/>
        </w:rPr>
        <w:t>a </w:t>
      </w:r>
      <w:r w:rsidR="007635B3" w:rsidRPr="007635B3">
        <w:rPr>
          <w:rFonts w:ascii="Times New Roman" w:hAnsi="Times New Roman"/>
          <w:sz w:val="24"/>
          <w:szCs w:val="24"/>
        </w:rPr>
        <w:t>účel</w:t>
      </w:r>
      <w:r w:rsidR="007635B3">
        <w:rPr>
          <w:rFonts w:ascii="Times New Roman" w:hAnsi="Times New Roman"/>
          <w:sz w:val="24"/>
          <w:szCs w:val="24"/>
        </w:rPr>
        <w:t>om</w:t>
      </w:r>
      <w:r w:rsidR="007635B3" w:rsidRPr="007635B3">
        <w:rPr>
          <w:rFonts w:ascii="Times New Roman" w:hAnsi="Times New Roman"/>
          <w:sz w:val="24"/>
          <w:szCs w:val="24"/>
        </w:rPr>
        <w:t xml:space="preserve"> produkcie a zberu konz</w:t>
      </w:r>
      <w:r w:rsidR="007635B3">
        <w:rPr>
          <w:rFonts w:ascii="Times New Roman" w:hAnsi="Times New Roman"/>
          <w:sz w:val="24"/>
          <w:szCs w:val="24"/>
        </w:rPr>
        <w:t>umných vajec na ľudskú spotrebu</w:t>
      </w:r>
      <w:r w:rsidR="00C30CB1">
        <w:rPr>
          <w:rFonts w:ascii="Times New Roman" w:hAnsi="Times New Roman"/>
          <w:sz w:val="24"/>
          <w:szCs w:val="24"/>
        </w:rPr>
        <w:t xml:space="preserve">, </w:t>
      </w:r>
      <w:r w:rsidR="00C30CB1" w:rsidRPr="00C30CB1">
        <w:rPr>
          <w:rFonts w:ascii="Times New Roman" w:hAnsi="Times New Roman"/>
          <w:sz w:val="24"/>
          <w:szCs w:val="24"/>
        </w:rPr>
        <w:t>na technické účely a ďalšie spracovanie</w:t>
      </w:r>
      <w:r w:rsidR="007635B3" w:rsidRPr="007635B3">
        <w:rPr>
          <w:rFonts w:ascii="Times New Roman" w:hAnsi="Times New Roman"/>
          <w:sz w:val="24"/>
          <w:szCs w:val="24"/>
        </w:rPr>
        <w:t xml:space="preserve">. Chov je zabezpečený </w:t>
      </w:r>
      <w:r w:rsidR="00084FAA">
        <w:rPr>
          <w:rFonts w:ascii="Times New Roman" w:hAnsi="Times New Roman"/>
          <w:sz w:val="24"/>
          <w:szCs w:val="24"/>
        </w:rPr>
        <w:t xml:space="preserve">v jednom ustajňovacom objekte s projektovanou </w:t>
      </w:r>
      <w:r w:rsidR="00084FAA" w:rsidRPr="00084FAA">
        <w:rPr>
          <w:rFonts w:ascii="Times New Roman" w:hAnsi="Times New Roman"/>
          <w:sz w:val="24"/>
          <w:szCs w:val="24"/>
        </w:rPr>
        <w:t>kapacitou 15</w:t>
      </w:r>
      <w:r w:rsidR="00084FAA">
        <w:rPr>
          <w:rFonts w:ascii="Times New Roman" w:hAnsi="Times New Roman"/>
          <w:sz w:val="24"/>
          <w:szCs w:val="24"/>
        </w:rPr>
        <w:t> </w:t>
      </w:r>
      <w:r w:rsidR="00084FAA" w:rsidRPr="00084FAA">
        <w:rPr>
          <w:rFonts w:ascii="Times New Roman" w:hAnsi="Times New Roman"/>
          <w:sz w:val="24"/>
          <w:szCs w:val="24"/>
        </w:rPr>
        <w:t>570 ks hydiny. Úžitková plocha haly s uplatňovanou technológiou automatických znáškových hniezd</w:t>
      </w:r>
      <w:r w:rsidR="00084FAA">
        <w:rPr>
          <w:rFonts w:ascii="Times New Roman" w:hAnsi="Times New Roman"/>
          <w:sz w:val="24"/>
          <w:szCs w:val="24"/>
        </w:rPr>
        <w:t xml:space="preserve"> </w:t>
      </w:r>
      <w:r w:rsidR="00084FAA" w:rsidRPr="00084FAA">
        <w:rPr>
          <w:rFonts w:ascii="Times New Roman" w:hAnsi="Times New Roman"/>
          <w:sz w:val="24"/>
          <w:szCs w:val="24"/>
        </w:rPr>
        <w:t>(</w:t>
      </w:r>
      <w:proofErr w:type="spellStart"/>
      <w:r w:rsidR="00084FAA" w:rsidRPr="00084FAA">
        <w:rPr>
          <w:rFonts w:ascii="Times New Roman" w:hAnsi="Times New Roman"/>
          <w:sz w:val="24"/>
          <w:szCs w:val="24"/>
        </w:rPr>
        <w:t>podstieľkový</w:t>
      </w:r>
      <w:proofErr w:type="spellEnd"/>
      <w:r w:rsidR="00084FAA" w:rsidRPr="00084FAA">
        <w:rPr>
          <w:rFonts w:ascii="Times New Roman" w:hAnsi="Times New Roman"/>
          <w:sz w:val="24"/>
          <w:szCs w:val="24"/>
        </w:rPr>
        <w:t xml:space="preserve"> chov hydiny) 2112 m</w:t>
      </w:r>
      <w:r w:rsidR="00084FAA" w:rsidRPr="00084FAA">
        <w:rPr>
          <w:rFonts w:ascii="Times New Roman" w:hAnsi="Times New Roman"/>
          <w:sz w:val="24"/>
          <w:szCs w:val="24"/>
          <w:vertAlign w:val="superscript"/>
        </w:rPr>
        <w:t>2</w:t>
      </w:r>
      <w:r w:rsidR="00084FAA" w:rsidRPr="00084FAA">
        <w:rPr>
          <w:rFonts w:ascii="Times New Roman" w:hAnsi="Times New Roman"/>
          <w:sz w:val="24"/>
          <w:szCs w:val="24"/>
        </w:rPr>
        <w:t xml:space="preserve"> zabezpečuje ustajňovaciu kapacitu nosníc</w:t>
      </w:r>
      <w:r w:rsidR="00084FAA">
        <w:rPr>
          <w:rFonts w:ascii="Times New Roman" w:hAnsi="Times New Roman"/>
          <w:sz w:val="24"/>
          <w:szCs w:val="24"/>
        </w:rPr>
        <w:t xml:space="preserve"> </w:t>
      </w:r>
      <w:r w:rsidR="00084FAA" w:rsidRPr="00084FAA">
        <w:rPr>
          <w:rFonts w:ascii="Times New Roman" w:hAnsi="Times New Roman"/>
          <w:sz w:val="24"/>
          <w:szCs w:val="24"/>
        </w:rPr>
        <w:t>v počte 7 ks</w:t>
      </w:r>
      <w:r w:rsidR="00084FAA">
        <w:rPr>
          <w:rFonts w:ascii="Times New Roman" w:hAnsi="Times New Roman"/>
          <w:sz w:val="24"/>
          <w:szCs w:val="24"/>
        </w:rPr>
        <w:t>/</w:t>
      </w:r>
      <w:r w:rsidR="00084FAA" w:rsidRPr="00084FAA">
        <w:rPr>
          <w:rFonts w:ascii="Times New Roman" w:hAnsi="Times New Roman"/>
          <w:sz w:val="24"/>
          <w:szCs w:val="24"/>
        </w:rPr>
        <w:t>m</w:t>
      </w:r>
      <w:r w:rsidR="00084FAA" w:rsidRPr="00084FAA">
        <w:rPr>
          <w:rFonts w:ascii="Times New Roman" w:hAnsi="Times New Roman"/>
          <w:sz w:val="24"/>
          <w:szCs w:val="24"/>
          <w:vertAlign w:val="superscript"/>
        </w:rPr>
        <w:t>2</w:t>
      </w:r>
      <w:r w:rsidR="00084FAA" w:rsidRPr="00084FAA">
        <w:rPr>
          <w:rFonts w:ascii="Times New Roman" w:hAnsi="Times New Roman"/>
          <w:sz w:val="24"/>
          <w:szCs w:val="24"/>
        </w:rPr>
        <w:t>. Počet dní využitia prevádzky je 365 dní v</w:t>
      </w:r>
      <w:r w:rsidR="00084FAA">
        <w:rPr>
          <w:rFonts w:ascii="Times New Roman" w:hAnsi="Times New Roman"/>
          <w:sz w:val="24"/>
          <w:szCs w:val="24"/>
        </w:rPr>
        <w:t> </w:t>
      </w:r>
      <w:r w:rsidR="00084FAA" w:rsidRPr="00084FAA">
        <w:rPr>
          <w:rFonts w:ascii="Times New Roman" w:hAnsi="Times New Roman"/>
          <w:sz w:val="24"/>
          <w:szCs w:val="24"/>
        </w:rPr>
        <w:t>roku</w:t>
      </w:r>
      <w:r w:rsidR="00084FAA">
        <w:rPr>
          <w:rFonts w:ascii="Times New Roman" w:hAnsi="Times New Roman"/>
          <w:sz w:val="24"/>
          <w:szCs w:val="24"/>
        </w:rPr>
        <w:t xml:space="preserve"> </w:t>
      </w:r>
      <w:r w:rsidR="00084FAA" w:rsidRPr="00084FAA">
        <w:rPr>
          <w:rFonts w:ascii="Times New Roman" w:hAnsi="Times New Roman"/>
          <w:sz w:val="24"/>
          <w:szCs w:val="24"/>
        </w:rPr>
        <w:t>čo predstavuje cca 8760 prevádzkových hodín s počtom chovných cyklov 1 až 2</w:t>
      </w:r>
      <w:r w:rsidR="00084FAA">
        <w:rPr>
          <w:rFonts w:ascii="Times New Roman" w:hAnsi="Times New Roman"/>
          <w:sz w:val="24"/>
          <w:szCs w:val="24"/>
        </w:rPr>
        <w:t xml:space="preserve"> </w:t>
      </w:r>
      <w:r w:rsidR="00084FAA" w:rsidRPr="00084FAA">
        <w:rPr>
          <w:rFonts w:ascii="Times New Roman" w:hAnsi="Times New Roman"/>
          <w:sz w:val="24"/>
          <w:szCs w:val="24"/>
        </w:rPr>
        <w:t xml:space="preserve">ročne. </w:t>
      </w:r>
      <w:r w:rsidR="00E312BB" w:rsidRPr="00E312BB">
        <w:rPr>
          <w:rFonts w:ascii="Times New Roman" w:hAnsi="Times New Roman"/>
          <w:sz w:val="24"/>
          <w:szCs w:val="24"/>
        </w:rPr>
        <w:t>Vody z dezinfekcie haly sú sústreďované vo</w:t>
      </w:r>
      <w:r w:rsidR="00E312BB">
        <w:rPr>
          <w:rFonts w:ascii="Times New Roman" w:hAnsi="Times New Roman"/>
          <w:sz w:val="24"/>
          <w:szCs w:val="24"/>
        </w:rPr>
        <w:t> </w:t>
      </w:r>
      <w:proofErr w:type="spellStart"/>
      <w:r w:rsidR="00E312BB" w:rsidRPr="00E312BB">
        <w:rPr>
          <w:rFonts w:ascii="Times New Roman" w:hAnsi="Times New Roman"/>
          <w:sz w:val="24"/>
          <w:szCs w:val="24"/>
        </w:rPr>
        <w:t>vodonepriepustnej</w:t>
      </w:r>
      <w:proofErr w:type="spellEnd"/>
      <w:r w:rsidR="00E312BB" w:rsidRPr="00E312BB">
        <w:rPr>
          <w:rFonts w:ascii="Times New Roman" w:hAnsi="Times New Roman"/>
          <w:sz w:val="24"/>
          <w:szCs w:val="24"/>
        </w:rPr>
        <w:t xml:space="preserve"> žumpe o objeme 17,6 m</w:t>
      </w:r>
      <w:r w:rsidR="00E312BB" w:rsidRPr="00E312BB">
        <w:rPr>
          <w:rFonts w:ascii="Times New Roman" w:hAnsi="Times New Roman"/>
          <w:sz w:val="24"/>
          <w:szCs w:val="24"/>
          <w:vertAlign w:val="superscript"/>
        </w:rPr>
        <w:t>3</w:t>
      </w:r>
      <w:r w:rsidR="00E312BB" w:rsidRPr="00E312BB">
        <w:rPr>
          <w:rFonts w:ascii="Times New Roman" w:hAnsi="Times New Roman"/>
          <w:sz w:val="24"/>
          <w:szCs w:val="24"/>
        </w:rPr>
        <w:t xml:space="preserve">. Do žumpy </w:t>
      </w:r>
      <w:proofErr w:type="spellStart"/>
      <w:r w:rsidR="00E312BB" w:rsidRPr="00E312BB">
        <w:rPr>
          <w:rFonts w:ascii="Times New Roman" w:hAnsi="Times New Roman"/>
          <w:sz w:val="24"/>
          <w:szCs w:val="24"/>
        </w:rPr>
        <w:t>zaúsťujú</w:t>
      </w:r>
      <w:proofErr w:type="spellEnd"/>
      <w:r w:rsidR="00E312BB" w:rsidRPr="00E312BB">
        <w:rPr>
          <w:rFonts w:ascii="Times New Roman" w:hAnsi="Times New Roman"/>
          <w:sz w:val="24"/>
          <w:szCs w:val="24"/>
        </w:rPr>
        <w:t xml:space="preserve"> aj splaškové vody zo sociálnej vybavenosti haly slúžiacej pre obsluhu. Prevádzka je vybavená nechladeným </w:t>
      </w:r>
      <w:proofErr w:type="spellStart"/>
      <w:r w:rsidR="00E312BB" w:rsidRPr="00E312BB">
        <w:rPr>
          <w:rFonts w:ascii="Times New Roman" w:hAnsi="Times New Roman"/>
          <w:sz w:val="24"/>
          <w:szCs w:val="24"/>
        </w:rPr>
        <w:t>kafilérnym</w:t>
      </w:r>
      <w:proofErr w:type="spellEnd"/>
      <w:r w:rsidR="00E312BB" w:rsidRPr="00E312BB">
        <w:rPr>
          <w:rFonts w:ascii="Times New Roman" w:hAnsi="Times New Roman"/>
          <w:sz w:val="24"/>
          <w:szCs w:val="24"/>
        </w:rPr>
        <w:t xml:space="preserve"> boxom.</w:t>
      </w:r>
    </w:p>
    <w:p w14:paraId="03F97D69" w14:textId="7EDD110C" w:rsidR="005161DF" w:rsidRDefault="00FC200B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</w:t>
      </w:r>
      <w:r w:rsidRPr="00FC200B">
        <w:rPr>
          <w:rFonts w:ascii="Times New Roman" w:hAnsi="Times New Roman"/>
          <w:sz w:val="24"/>
          <w:szCs w:val="24"/>
        </w:rPr>
        <w:t xml:space="preserve">čase kontroly bolo zistené, že prevádzkovateľ nevykonáva chov </w:t>
      </w:r>
      <w:r>
        <w:rPr>
          <w:rFonts w:ascii="Times New Roman" w:hAnsi="Times New Roman"/>
          <w:sz w:val="24"/>
          <w:szCs w:val="24"/>
        </w:rPr>
        <w:t xml:space="preserve">nosníc. </w:t>
      </w:r>
    </w:p>
    <w:p w14:paraId="24DE9EA0" w14:textId="77777777" w:rsidR="003B1CF5" w:rsidRPr="0093047E" w:rsidRDefault="003B1CF5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75524E1C" w14:textId="51324307" w:rsidR="00C832A6" w:rsidRPr="00C832A6" w:rsidRDefault="00C832A6" w:rsidP="00954328">
      <w:pPr>
        <w:pStyle w:val="Odsekzoznamu"/>
        <w:numPr>
          <w:ilvl w:val="0"/>
          <w:numId w:val="4"/>
        </w:numPr>
        <w:tabs>
          <w:tab w:val="left" w:pos="2835"/>
        </w:tabs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b/>
          <w:sz w:val="24"/>
          <w:szCs w:val="24"/>
          <w:u w:val="single"/>
        </w:rPr>
        <w:t>Použité podklady</w:t>
      </w:r>
    </w:p>
    <w:p w14:paraId="465A1877" w14:textId="66914539" w:rsidR="003B1CF5" w:rsidRPr="003B1CF5" w:rsidRDefault="003B1CF5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3B1CF5">
        <w:rPr>
          <w:rFonts w:ascii="Times New Roman" w:hAnsi="Times New Roman"/>
          <w:sz w:val="24"/>
          <w:szCs w:val="24"/>
        </w:rPr>
        <w:t>Integrované povoleni</w:t>
      </w:r>
      <w:r w:rsidR="00FC0681">
        <w:rPr>
          <w:rFonts w:ascii="Times New Roman" w:hAnsi="Times New Roman"/>
          <w:sz w:val="24"/>
          <w:szCs w:val="24"/>
        </w:rPr>
        <w:t>e v znení jeho neskorších zmien.</w:t>
      </w:r>
    </w:p>
    <w:p w14:paraId="42743C84" w14:textId="77777777" w:rsidR="00666C0B" w:rsidRDefault="00666C0B" w:rsidP="00761DEB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8EC37C5" w14:textId="0414D2D1" w:rsidR="009A1356" w:rsidRDefault="00487B83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7B83">
        <w:rPr>
          <w:rFonts w:ascii="Times New Roman" w:hAnsi="Times New Roman"/>
          <w:b/>
          <w:sz w:val="24"/>
          <w:szCs w:val="24"/>
          <w:u w:val="single"/>
        </w:rPr>
        <w:t>Kontrolné zistenia</w:t>
      </w:r>
      <w:r w:rsidR="00EE75CE" w:rsidRPr="00555B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51F5F64E" w14:textId="3CD9E130" w:rsidR="009D79E0" w:rsidRPr="00262B90" w:rsidRDefault="009D79E0" w:rsidP="00E312BB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  <w:r w:rsidRPr="00262B90">
        <w:rPr>
          <w:rFonts w:ascii="Times New Roman" w:hAnsi="Times New Roman"/>
          <w:i/>
          <w:sz w:val="24"/>
          <w:szCs w:val="24"/>
        </w:rPr>
        <w:t>1. </w:t>
      </w:r>
      <w:r w:rsidR="00E312BB" w:rsidRPr="00E312BB">
        <w:rPr>
          <w:rFonts w:ascii="Times New Roman" w:hAnsi="Times New Roman"/>
          <w:i/>
          <w:sz w:val="24"/>
          <w:szCs w:val="24"/>
        </w:rPr>
        <w:t xml:space="preserve">kontrolovaná podmienka integrovaného povolenia) kapitola </w:t>
      </w:r>
      <w:bookmarkStart w:id="2" w:name="_Hlk148847664"/>
      <w:r w:rsidR="0074066A">
        <w:rPr>
          <w:rFonts w:ascii="Times New Roman" w:hAnsi="Times New Roman"/>
          <w:i/>
          <w:sz w:val="24"/>
          <w:szCs w:val="24"/>
        </w:rPr>
        <w:t>1</w:t>
      </w:r>
      <w:r w:rsidR="00E312BB" w:rsidRPr="00E312BB">
        <w:rPr>
          <w:rFonts w:ascii="Times New Roman" w:hAnsi="Times New Roman"/>
          <w:i/>
          <w:sz w:val="24"/>
          <w:szCs w:val="24"/>
        </w:rPr>
        <w:t xml:space="preserve">. </w:t>
      </w:r>
      <w:r w:rsidR="0074066A" w:rsidRPr="0074066A">
        <w:rPr>
          <w:rFonts w:ascii="Times New Roman" w:hAnsi="Times New Roman"/>
          <w:i/>
          <w:sz w:val="24"/>
          <w:szCs w:val="24"/>
        </w:rPr>
        <w:t>Opatrenia na ochranu ovzdušia,</w:t>
      </w:r>
      <w:r w:rsidR="0074066A">
        <w:rPr>
          <w:rFonts w:ascii="Times New Roman" w:hAnsi="Times New Roman"/>
          <w:i/>
          <w:sz w:val="24"/>
          <w:szCs w:val="24"/>
        </w:rPr>
        <w:t xml:space="preserve"> </w:t>
      </w:r>
      <w:r w:rsidR="0074066A" w:rsidRPr="0074066A">
        <w:rPr>
          <w:rFonts w:ascii="Times New Roman" w:hAnsi="Times New Roman"/>
          <w:i/>
          <w:sz w:val="24"/>
          <w:szCs w:val="24"/>
        </w:rPr>
        <w:t>vody a pôdy a technické zariadenia na ochranu ovzdušia, vody a pôdy v prevádzke, všeobecné podmienky</w:t>
      </w:r>
      <w:r w:rsidR="00E312BB" w:rsidRPr="00E312BB">
        <w:rPr>
          <w:rFonts w:ascii="Times New Roman" w:hAnsi="Times New Roman"/>
          <w:i/>
          <w:sz w:val="24"/>
          <w:szCs w:val="24"/>
        </w:rPr>
        <w:t xml:space="preserve">, ods. </w:t>
      </w:r>
      <w:r w:rsidR="0074066A">
        <w:rPr>
          <w:rFonts w:ascii="Times New Roman" w:hAnsi="Times New Roman"/>
          <w:i/>
          <w:sz w:val="24"/>
          <w:szCs w:val="24"/>
        </w:rPr>
        <w:t>1.2</w:t>
      </w:r>
      <w:r w:rsidR="00E312BB" w:rsidRPr="00E312BB">
        <w:rPr>
          <w:rFonts w:ascii="Times New Roman" w:hAnsi="Times New Roman"/>
          <w:i/>
          <w:sz w:val="24"/>
          <w:szCs w:val="24"/>
        </w:rPr>
        <w:t xml:space="preserve"> </w:t>
      </w:r>
      <w:r w:rsidR="0074066A" w:rsidRPr="0074066A">
        <w:rPr>
          <w:rFonts w:ascii="Times New Roman" w:hAnsi="Times New Roman"/>
          <w:i/>
          <w:sz w:val="24"/>
          <w:szCs w:val="24"/>
        </w:rPr>
        <w:t>Všeobecné podmienky</w:t>
      </w:r>
      <w:r w:rsidR="0074066A">
        <w:rPr>
          <w:rFonts w:ascii="Times New Roman" w:hAnsi="Times New Roman"/>
          <w:i/>
          <w:sz w:val="24"/>
          <w:szCs w:val="24"/>
        </w:rPr>
        <w:t>, bod 1.2.2</w:t>
      </w:r>
      <w:bookmarkEnd w:id="2"/>
      <w:r w:rsidR="0074066A">
        <w:rPr>
          <w:rFonts w:ascii="Times New Roman" w:hAnsi="Times New Roman"/>
          <w:i/>
          <w:sz w:val="24"/>
          <w:szCs w:val="24"/>
        </w:rPr>
        <w:t xml:space="preserve"> </w:t>
      </w:r>
      <w:r w:rsidR="00E312BB" w:rsidRPr="00E312BB">
        <w:rPr>
          <w:rFonts w:ascii="Times New Roman" w:hAnsi="Times New Roman"/>
          <w:i/>
          <w:sz w:val="24"/>
          <w:szCs w:val="24"/>
        </w:rPr>
        <w:t>Všetky plánované zmeny charakteru alebo fungovania prevádzky, alebo jej rozšírenie,</w:t>
      </w:r>
      <w:r w:rsidR="00E312BB">
        <w:rPr>
          <w:rFonts w:ascii="Times New Roman" w:hAnsi="Times New Roman"/>
          <w:i/>
          <w:sz w:val="24"/>
          <w:szCs w:val="24"/>
        </w:rPr>
        <w:t xml:space="preserve"> </w:t>
      </w:r>
      <w:r w:rsidR="00E312BB" w:rsidRPr="00E312BB">
        <w:rPr>
          <w:rFonts w:ascii="Times New Roman" w:hAnsi="Times New Roman"/>
          <w:i/>
          <w:sz w:val="24"/>
          <w:szCs w:val="24"/>
        </w:rPr>
        <w:t>ktoré môže mať dôsledky na životné prostredie, alebo významný negatívny vplyv na</w:t>
      </w:r>
      <w:r w:rsidR="00E312BB">
        <w:rPr>
          <w:rFonts w:ascii="Times New Roman" w:hAnsi="Times New Roman"/>
          <w:i/>
          <w:sz w:val="24"/>
          <w:szCs w:val="24"/>
        </w:rPr>
        <w:t xml:space="preserve"> </w:t>
      </w:r>
      <w:r w:rsidR="00E312BB" w:rsidRPr="00E312BB">
        <w:rPr>
          <w:rFonts w:ascii="Times New Roman" w:hAnsi="Times New Roman"/>
          <w:i/>
          <w:sz w:val="24"/>
          <w:szCs w:val="24"/>
        </w:rPr>
        <w:t>človeka, budú podliehať integrovanému povoleniu a tieto zmeny musia byť inšpekcii</w:t>
      </w:r>
      <w:r w:rsidR="00E312BB">
        <w:rPr>
          <w:rFonts w:ascii="Times New Roman" w:hAnsi="Times New Roman"/>
          <w:i/>
          <w:sz w:val="24"/>
          <w:szCs w:val="24"/>
        </w:rPr>
        <w:t xml:space="preserve"> </w:t>
      </w:r>
      <w:r w:rsidR="00E312BB" w:rsidRPr="00E312BB">
        <w:rPr>
          <w:rFonts w:ascii="Times New Roman" w:hAnsi="Times New Roman"/>
          <w:i/>
          <w:sz w:val="24"/>
          <w:szCs w:val="24"/>
        </w:rPr>
        <w:t>vopred ohlásené.</w:t>
      </w:r>
    </w:p>
    <w:p w14:paraId="63F6E986" w14:textId="77777777" w:rsidR="009D79E0" w:rsidRPr="00262B90" w:rsidRDefault="009D79E0" w:rsidP="009D79E0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 xml:space="preserve">Zistený stav: Dodržaná </w:t>
      </w:r>
    </w:p>
    <w:p w14:paraId="126995B2" w14:textId="77777777" w:rsidR="009D79E0" w:rsidRPr="00262B90" w:rsidRDefault="009D79E0" w:rsidP="009D79E0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>Opis: Áno</w:t>
      </w:r>
    </w:p>
    <w:p w14:paraId="77A0833C" w14:textId="2B216245" w:rsidR="009D79E0" w:rsidRDefault="0074066A" w:rsidP="005120F5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Prevádzkovateľ listom zo dňa 8.6.2021 oznámil inšpekcii, že </w:t>
      </w:r>
      <w:r w:rsidR="003C2049">
        <w:rPr>
          <w:rFonts w:ascii="Times New Roman" w:hAnsi="Times New Roman"/>
          <w:sz w:val="24"/>
          <w:szCs w:val="24"/>
        </w:rPr>
        <w:t xml:space="preserve">od októbra 2020 </w:t>
      </w:r>
      <w:r>
        <w:rPr>
          <w:rFonts w:ascii="Times New Roman" w:hAnsi="Times New Roman"/>
          <w:sz w:val="24"/>
          <w:szCs w:val="24"/>
        </w:rPr>
        <w:t xml:space="preserve">v prevádzke nemá naskladnené </w:t>
      </w:r>
      <w:r w:rsidR="003159E7">
        <w:rPr>
          <w:rFonts w:ascii="Times New Roman" w:hAnsi="Times New Roman"/>
          <w:sz w:val="24"/>
          <w:szCs w:val="24"/>
        </w:rPr>
        <w:t>nosnice</w:t>
      </w:r>
      <w:r>
        <w:rPr>
          <w:rFonts w:ascii="Times New Roman" w:hAnsi="Times New Roman"/>
          <w:sz w:val="24"/>
          <w:szCs w:val="24"/>
        </w:rPr>
        <w:t xml:space="preserve"> a že ich naskladnenie vykoná podľa podmienok na trhu, resp. podľa dopytu po vajíčkach z </w:t>
      </w:r>
      <w:proofErr w:type="spellStart"/>
      <w:r>
        <w:rPr>
          <w:rFonts w:ascii="Times New Roman" w:hAnsi="Times New Roman"/>
          <w:sz w:val="24"/>
          <w:szCs w:val="24"/>
        </w:rPr>
        <w:t>podstieľkového</w:t>
      </w:r>
      <w:proofErr w:type="spellEnd"/>
      <w:r>
        <w:rPr>
          <w:rFonts w:ascii="Times New Roman" w:hAnsi="Times New Roman"/>
          <w:sz w:val="24"/>
          <w:szCs w:val="24"/>
        </w:rPr>
        <w:t xml:space="preserve"> chovu.</w:t>
      </w:r>
      <w:r w:rsidR="007051D1">
        <w:rPr>
          <w:rFonts w:ascii="Times New Roman" w:hAnsi="Times New Roman"/>
          <w:sz w:val="24"/>
          <w:szCs w:val="24"/>
        </w:rPr>
        <w:t xml:space="preserve"> </w:t>
      </w:r>
    </w:p>
    <w:p w14:paraId="57DD3B87" w14:textId="77777777" w:rsidR="009D79E0" w:rsidRDefault="009D79E0" w:rsidP="00954328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A7EAB58" w14:textId="42BED3F3" w:rsidR="003D133A" w:rsidRPr="00262B90" w:rsidRDefault="001865A8" w:rsidP="003D133A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</w:t>
      </w:r>
      <w:r w:rsidR="003D133A" w:rsidRPr="00262B90">
        <w:rPr>
          <w:rFonts w:ascii="Times New Roman" w:hAnsi="Times New Roman"/>
          <w:i/>
          <w:sz w:val="24"/>
          <w:szCs w:val="24"/>
        </w:rPr>
        <w:t>. </w:t>
      </w:r>
      <w:r w:rsidR="003D133A" w:rsidRPr="00E312BB">
        <w:rPr>
          <w:rFonts w:ascii="Times New Roman" w:hAnsi="Times New Roman"/>
          <w:i/>
          <w:sz w:val="24"/>
          <w:szCs w:val="24"/>
        </w:rPr>
        <w:t xml:space="preserve">kontrolovaná podmienka integrovaného povolenia) kapitola </w:t>
      </w:r>
      <w:r w:rsidR="003D133A">
        <w:rPr>
          <w:rFonts w:ascii="Times New Roman" w:hAnsi="Times New Roman"/>
          <w:i/>
          <w:sz w:val="24"/>
          <w:szCs w:val="24"/>
        </w:rPr>
        <w:t>1</w:t>
      </w:r>
      <w:r w:rsidR="003D133A" w:rsidRPr="00E312BB">
        <w:rPr>
          <w:rFonts w:ascii="Times New Roman" w:hAnsi="Times New Roman"/>
          <w:i/>
          <w:sz w:val="24"/>
          <w:szCs w:val="24"/>
        </w:rPr>
        <w:t xml:space="preserve">. </w:t>
      </w:r>
      <w:r w:rsidR="003D133A" w:rsidRPr="0074066A">
        <w:rPr>
          <w:rFonts w:ascii="Times New Roman" w:hAnsi="Times New Roman"/>
          <w:i/>
          <w:sz w:val="24"/>
          <w:szCs w:val="24"/>
        </w:rPr>
        <w:t>Opatrenia na ochranu ovzdušia,</w:t>
      </w:r>
      <w:r w:rsidR="003D133A">
        <w:rPr>
          <w:rFonts w:ascii="Times New Roman" w:hAnsi="Times New Roman"/>
          <w:i/>
          <w:sz w:val="24"/>
          <w:szCs w:val="24"/>
        </w:rPr>
        <w:t xml:space="preserve"> </w:t>
      </w:r>
      <w:r w:rsidR="003D133A" w:rsidRPr="0074066A">
        <w:rPr>
          <w:rFonts w:ascii="Times New Roman" w:hAnsi="Times New Roman"/>
          <w:i/>
          <w:sz w:val="24"/>
          <w:szCs w:val="24"/>
        </w:rPr>
        <w:t>vody a pôdy a technické zariadenia na ochranu ovzdušia, vody a pôdy v prevádzke, všeobecné podmienky</w:t>
      </w:r>
      <w:r w:rsidR="003D133A" w:rsidRPr="00E312BB">
        <w:rPr>
          <w:rFonts w:ascii="Times New Roman" w:hAnsi="Times New Roman"/>
          <w:i/>
          <w:sz w:val="24"/>
          <w:szCs w:val="24"/>
        </w:rPr>
        <w:t xml:space="preserve">, ods. </w:t>
      </w:r>
      <w:r w:rsidR="003D133A">
        <w:rPr>
          <w:rFonts w:ascii="Times New Roman" w:hAnsi="Times New Roman"/>
          <w:i/>
          <w:sz w:val="24"/>
          <w:szCs w:val="24"/>
        </w:rPr>
        <w:t>1.2</w:t>
      </w:r>
      <w:r w:rsidR="003D133A" w:rsidRPr="00E312BB">
        <w:rPr>
          <w:rFonts w:ascii="Times New Roman" w:hAnsi="Times New Roman"/>
          <w:i/>
          <w:sz w:val="24"/>
          <w:szCs w:val="24"/>
        </w:rPr>
        <w:t xml:space="preserve"> </w:t>
      </w:r>
      <w:r w:rsidR="003D133A" w:rsidRPr="0074066A">
        <w:rPr>
          <w:rFonts w:ascii="Times New Roman" w:hAnsi="Times New Roman"/>
          <w:i/>
          <w:sz w:val="24"/>
          <w:szCs w:val="24"/>
        </w:rPr>
        <w:t>Všeobecné podmienky</w:t>
      </w:r>
      <w:r w:rsidR="003D133A">
        <w:rPr>
          <w:rFonts w:ascii="Times New Roman" w:hAnsi="Times New Roman"/>
          <w:i/>
          <w:sz w:val="24"/>
          <w:szCs w:val="24"/>
        </w:rPr>
        <w:t xml:space="preserve">, bod </w:t>
      </w:r>
      <w:bookmarkStart w:id="3" w:name="_Hlk148847683"/>
      <w:r w:rsidRPr="001865A8">
        <w:rPr>
          <w:rFonts w:ascii="Times New Roman" w:hAnsi="Times New Roman"/>
          <w:i/>
          <w:sz w:val="24"/>
          <w:szCs w:val="24"/>
        </w:rPr>
        <w:t xml:space="preserve">1.2.11 </w:t>
      </w:r>
      <w:bookmarkEnd w:id="3"/>
      <w:r w:rsidRPr="001865A8">
        <w:rPr>
          <w:rFonts w:ascii="Times New Roman" w:hAnsi="Times New Roman"/>
          <w:i/>
          <w:sz w:val="24"/>
          <w:szCs w:val="24"/>
        </w:rPr>
        <w:t>Prevádzkovateľ zamedzí vstup nepovolaných osôb do objektu</w:t>
      </w:r>
      <w:r w:rsidR="003D133A" w:rsidRPr="00E312BB">
        <w:rPr>
          <w:rFonts w:ascii="Times New Roman" w:hAnsi="Times New Roman"/>
          <w:i/>
          <w:sz w:val="24"/>
          <w:szCs w:val="24"/>
        </w:rPr>
        <w:t>.</w:t>
      </w:r>
    </w:p>
    <w:p w14:paraId="18803732" w14:textId="77777777" w:rsidR="003D133A" w:rsidRPr="00262B90" w:rsidRDefault="003D133A" w:rsidP="003D133A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 xml:space="preserve">Zistený stav: Dodržaná </w:t>
      </w:r>
    </w:p>
    <w:p w14:paraId="09D2460B" w14:textId="77777777" w:rsidR="003D133A" w:rsidRPr="00262B90" w:rsidRDefault="003D133A" w:rsidP="003D133A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>Opis: Áno</w:t>
      </w:r>
    </w:p>
    <w:p w14:paraId="20632F96" w14:textId="7F00E1B2" w:rsidR="009D79E0" w:rsidRPr="00C96126" w:rsidRDefault="00C96126" w:rsidP="003D133A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Chovná h</w:t>
      </w:r>
      <w:r w:rsidR="002974E6">
        <w:rPr>
          <w:rFonts w:ascii="Times New Roman" w:hAnsi="Times New Roman"/>
          <w:sz w:val="24"/>
          <w:szCs w:val="24"/>
        </w:rPr>
        <w:t xml:space="preserve">ala je situovaná v areáli, ktorý je </w:t>
      </w:r>
      <w:r w:rsidR="002974E6" w:rsidRPr="002974E6">
        <w:rPr>
          <w:rFonts w:ascii="Times New Roman" w:hAnsi="Times New Roman"/>
          <w:sz w:val="24"/>
          <w:szCs w:val="24"/>
        </w:rPr>
        <w:t>zabezpečený oplotením a funkčnou uzamykateľnou bránou</w:t>
      </w:r>
      <w:r>
        <w:rPr>
          <w:rFonts w:ascii="Times New Roman" w:hAnsi="Times New Roman"/>
          <w:sz w:val="24"/>
          <w:szCs w:val="24"/>
        </w:rPr>
        <w:t xml:space="preserve">, čím je zabezpečené </w:t>
      </w:r>
      <w:r w:rsidRPr="00C96126">
        <w:rPr>
          <w:rFonts w:ascii="Times New Roman" w:hAnsi="Times New Roman"/>
          <w:sz w:val="24"/>
          <w:szCs w:val="24"/>
        </w:rPr>
        <w:t>zamedz</w:t>
      </w:r>
      <w:r>
        <w:rPr>
          <w:rFonts w:ascii="Times New Roman" w:hAnsi="Times New Roman"/>
          <w:sz w:val="24"/>
          <w:szCs w:val="24"/>
        </w:rPr>
        <w:t>enie</w:t>
      </w:r>
      <w:r w:rsidRPr="00C96126">
        <w:rPr>
          <w:rFonts w:ascii="Times New Roman" w:hAnsi="Times New Roman"/>
          <w:sz w:val="24"/>
          <w:szCs w:val="24"/>
        </w:rPr>
        <w:t xml:space="preserve"> vstup</w:t>
      </w:r>
      <w:r>
        <w:rPr>
          <w:rFonts w:ascii="Times New Roman" w:hAnsi="Times New Roman"/>
          <w:sz w:val="24"/>
          <w:szCs w:val="24"/>
        </w:rPr>
        <w:t>u</w:t>
      </w:r>
      <w:r w:rsidRPr="00C96126">
        <w:rPr>
          <w:rFonts w:ascii="Times New Roman" w:hAnsi="Times New Roman"/>
          <w:sz w:val="24"/>
          <w:szCs w:val="24"/>
        </w:rPr>
        <w:t xml:space="preserve"> nepovolaných osôb</w:t>
      </w:r>
      <w:r>
        <w:rPr>
          <w:rFonts w:ascii="Times New Roman" w:hAnsi="Times New Roman"/>
          <w:sz w:val="24"/>
          <w:szCs w:val="24"/>
        </w:rPr>
        <w:t>.</w:t>
      </w:r>
    </w:p>
    <w:p w14:paraId="6334D0DC" w14:textId="5563503A" w:rsidR="009508D2" w:rsidRDefault="009508D2" w:rsidP="00954328">
      <w:pPr>
        <w:spacing w:before="60" w:after="60" w:line="252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E09A3E6" w14:textId="04394147" w:rsidR="00292D0E" w:rsidRPr="00292D0E" w:rsidRDefault="00292D0E" w:rsidP="00292D0E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Pr="00292D0E">
        <w:rPr>
          <w:rFonts w:ascii="Times New Roman" w:hAnsi="Times New Roman"/>
          <w:i/>
          <w:sz w:val="24"/>
          <w:szCs w:val="24"/>
        </w:rPr>
        <w:t xml:space="preserve">. kontrolovaná podmienka integrovaného povolenia) kapitola 1. Opatrenia na ochranu ovzdušia, vody a pôdy a technické zariadenia na ochranu ovzdušia, vody a pôdy v prevádzke, všeobecné podmienky, ods. 1.2 Všeobecné podmienky, bod </w:t>
      </w:r>
      <w:bookmarkStart w:id="4" w:name="_Hlk148847693"/>
      <w:r w:rsidRPr="00292D0E">
        <w:rPr>
          <w:rFonts w:ascii="Times New Roman" w:hAnsi="Times New Roman"/>
          <w:i/>
          <w:sz w:val="24"/>
          <w:szCs w:val="24"/>
        </w:rPr>
        <w:t xml:space="preserve">1.2.13 </w:t>
      </w:r>
      <w:bookmarkEnd w:id="4"/>
      <w:r w:rsidRPr="00292D0E">
        <w:rPr>
          <w:rFonts w:ascii="Times New Roman" w:hAnsi="Times New Roman"/>
          <w:i/>
          <w:sz w:val="24"/>
          <w:szCs w:val="24"/>
        </w:rPr>
        <w:t>Prevádzkovateľ vykoná minimálne jedenkrát týždenne vizuálnu kontrolu stavu žumpy na sústreďovanie odpadových vôd. Výška hladiny nesmie prekročiť viac ako 2/3 obsahu žumpy. Na základe vizuálnej kontroly zabezpečí vyčerpanie obsahu žumpy a jeho zneškodnenie u oprávnenej osoby na základe hospodárskej zmluvy.</w:t>
      </w:r>
    </w:p>
    <w:p w14:paraId="0FBB85A6" w14:textId="77777777" w:rsidR="00292D0E" w:rsidRPr="00262B90" w:rsidRDefault="00292D0E" w:rsidP="00292D0E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 xml:space="preserve">Zistený stav: Dodržaná </w:t>
      </w:r>
    </w:p>
    <w:p w14:paraId="2802ECF3" w14:textId="77777777" w:rsidR="00292D0E" w:rsidRPr="00262B90" w:rsidRDefault="00292D0E" w:rsidP="00292D0E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>Opis: Áno</w:t>
      </w:r>
    </w:p>
    <w:p w14:paraId="1348F03C" w14:textId="4B90101E" w:rsidR="00292D0E" w:rsidRPr="00C96126" w:rsidRDefault="00E65924" w:rsidP="00292D0E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E65924">
        <w:rPr>
          <w:rFonts w:ascii="Times New Roman" w:hAnsi="Times New Roman"/>
          <w:sz w:val="24"/>
          <w:szCs w:val="24"/>
        </w:rPr>
        <w:t xml:space="preserve">Kontrolou bolo zistené, že </w:t>
      </w:r>
      <w:r>
        <w:rPr>
          <w:rFonts w:ascii="Times New Roman" w:hAnsi="Times New Roman"/>
          <w:sz w:val="24"/>
          <w:szCs w:val="24"/>
        </w:rPr>
        <w:t xml:space="preserve">žumpa bola prázdna. </w:t>
      </w:r>
    </w:p>
    <w:p w14:paraId="7034EBFC" w14:textId="77777777" w:rsidR="00292D0E" w:rsidRDefault="00292D0E" w:rsidP="00292D0E">
      <w:pPr>
        <w:spacing w:before="60" w:after="60" w:line="252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A15D063" w14:textId="00021A82" w:rsidR="009508D2" w:rsidRPr="00BA524D" w:rsidRDefault="00292D0E" w:rsidP="00954328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066896" w:rsidRPr="00BA524D">
        <w:rPr>
          <w:rFonts w:ascii="Times New Roman" w:hAnsi="Times New Roman"/>
          <w:i/>
          <w:sz w:val="24"/>
          <w:szCs w:val="24"/>
        </w:rPr>
        <w:t xml:space="preserve">. kontrolovaná podmienka integrovaného povolenia) kapitola </w:t>
      </w:r>
      <w:bookmarkStart w:id="5" w:name="_Hlk148847710"/>
      <w:r w:rsidR="00066896" w:rsidRPr="00BA524D">
        <w:rPr>
          <w:rFonts w:ascii="Times New Roman" w:hAnsi="Times New Roman"/>
          <w:i/>
          <w:sz w:val="24"/>
          <w:szCs w:val="24"/>
        </w:rPr>
        <w:t xml:space="preserve">1. Opatrenia na ochranu ovzdušia, vody a pôdy a technické zariadenia na ochranu ovzdušia, vody a pôdy v prevádzke, všeobecné podmienky, ods. </w:t>
      </w:r>
      <w:r w:rsidR="00BA524D" w:rsidRPr="00BA524D">
        <w:rPr>
          <w:rFonts w:ascii="Times New Roman" w:hAnsi="Times New Roman"/>
          <w:i/>
          <w:sz w:val="24"/>
          <w:szCs w:val="24"/>
        </w:rPr>
        <w:t xml:space="preserve">1.6 </w:t>
      </w:r>
      <w:proofErr w:type="spellStart"/>
      <w:r w:rsidR="00BA524D" w:rsidRPr="00BA524D">
        <w:rPr>
          <w:rFonts w:ascii="Times New Roman" w:hAnsi="Times New Roman"/>
          <w:i/>
          <w:sz w:val="24"/>
          <w:szCs w:val="24"/>
        </w:rPr>
        <w:t>Technicko</w:t>
      </w:r>
      <w:proofErr w:type="spellEnd"/>
      <w:r w:rsidR="00BA524D" w:rsidRPr="00BA524D">
        <w:rPr>
          <w:rFonts w:ascii="Times New Roman" w:hAnsi="Times New Roman"/>
          <w:i/>
          <w:sz w:val="24"/>
          <w:szCs w:val="24"/>
        </w:rPr>
        <w:t xml:space="preserve"> – prevádzkové podmienky</w:t>
      </w:r>
      <w:r w:rsidR="00066896" w:rsidRPr="00BA524D">
        <w:rPr>
          <w:rFonts w:ascii="Times New Roman" w:hAnsi="Times New Roman"/>
          <w:i/>
          <w:sz w:val="24"/>
          <w:szCs w:val="24"/>
        </w:rPr>
        <w:t>,</w:t>
      </w:r>
      <w:r w:rsidR="00BA524D" w:rsidRPr="00BA524D">
        <w:rPr>
          <w:rFonts w:ascii="Times New Roman" w:hAnsi="Times New Roman"/>
          <w:i/>
          <w:sz w:val="24"/>
          <w:szCs w:val="24"/>
        </w:rPr>
        <w:t xml:space="preserve"> </w:t>
      </w:r>
      <w:r w:rsidR="00BA524D">
        <w:rPr>
          <w:rFonts w:ascii="Times New Roman" w:hAnsi="Times New Roman"/>
          <w:i/>
          <w:sz w:val="24"/>
          <w:szCs w:val="24"/>
        </w:rPr>
        <w:t>bod</w:t>
      </w:r>
      <w:r w:rsidR="00BA524D" w:rsidRPr="00BA524D">
        <w:rPr>
          <w:rFonts w:ascii="Times New Roman" w:hAnsi="Times New Roman"/>
          <w:i/>
          <w:sz w:val="24"/>
          <w:szCs w:val="24"/>
        </w:rPr>
        <w:t xml:space="preserve"> </w:t>
      </w:r>
      <w:r w:rsidR="009508D2" w:rsidRPr="00BA524D">
        <w:rPr>
          <w:rFonts w:ascii="Times New Roman" w:hAnsi="Times New Roman"/>
          <w:i/>
          <w:sz w:val="24"/>
          <w:szCs w:val="24"/>
        </w:rPr>
        <w:t xml:space="preserve">1.6.17 </w:t>
      </w:r>
      <w:bookmarkEnd w:id="5"/>
      <w:r w:rsidR="009508D2" w:rsidRPr="00BA524D">
        <w:rPr>
          <w:rFonts w:ascii="Times New Roman" w:hAnsi="Times New Roman"/>
          <w:i/>
          <w:sz w:val="24"/>
          <w:szCs w:val="24"/>
        </w:rPr>
        <w:t>Prevádzkovateľ je povinný realizovať vyčistenie hál a vyhrnutie trusu vždy po skončení kŕmneho cyklu. Prevádzkovateľ nesmie skladovať a spracovávať trus na prevádzke.</w:t>
      </w:r>
    </w:p>
    <w:p w14:paraId="6547862E" w14:textId="77777777" w:rsidR="00BA524D" w:rsidRPr="00262B90" w:rsidRDefault="00BA524D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 xml:space="preserve">Zistený stav: Dodržaná </w:t>
      </w:r>
    </w:p>
    <w:p w14:paraId="03F38D73" w14:textId="77777777" w:rsidR="00BA524D" w:rsidRPr="00262B90" w:rsidRDefault="00BA524D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>Opis: Áno</w:t>
      </w:r>
    </w:p>
    <w:p w14:paraId="2D1B5EF8" w14:textId="694B9E9B" w:rsidR="009508D2" w:rsidRPr="00BA524D" w:rsidRDefault="009508D2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A524D">
        <w:rPr>
          <w:rFonts w:ascii="Times New Roman" w:hAnsi="Times New Roman"/>
          <w:sz w:val="24"/>
          <w:szCs w:val="24"/>
        </w:rPr>
        <w:t>Po poslednom chovnom cykle boli vykonané dezinfekčné práce a čistenie chovn</w:t>
      </w:r>
      <w:r w:rsidR="00871D2A" w:rsidRPr="00BA524D">
        <w:rPr>
          <w:rFonts w:ascii="Times New Roman" w:hAnsi="Times New Roman"/>
          <w:sz w:val="24"/>
          <w:szCs w:val="24"/>
        </w:rPr>
        <w:t>ej</w:t>
      </w:r>
      <w:r w:rsidRPr="00BA524D">
        <w:rPr>
          <w:rFonts w:ascii="Times New Roman" w:hAnsi="Times New Roman"/>
          <w:sz w:val="24"/>
          <w:szCs w:val="24"/>
        </w:rPr>
        <w:t xml:space="preserve"> h</w:t>
      </w:r>
      <w:r w:rsidR="00871D2A" w:rsidRPr="00BA524D">
        <w:rPr>
          <w:rFonts w:ascii="Times New Roman" w:hAnsi="Times New Roman"/>
          <w:sz w:val="24"/>
          <w:szCs w:val="24"/>
        </w:rPr>
        <w:t>aly</w:t>
      </w:r>
      <w:r w:rsidRPr="00BA524D">
        <w:rPr>
          <w:rFonts w:ascii="Times New Roman" w:hAnsi="Times New Roman"/>
          <w:sz w:val="24"/>
          <w:szCs w:val="24"/>
        </w:rPr>
        <w:t>. V čase kontroly bo</w:t>
      </w:r>
      <w:r w:rsidR="00871D2A" w:rsidRPr="00BA524D">
        <w:rPr>
          <w:rFonts w:ascii="Times New Roman" w:hAnsi="Times New Roman"/>
          <w:sz w:val="24"/>
          <w:szCs w:val="24"/>
        </w:rPr>
        <w:t xml:space="preserve">la </w:t>
      </w:r>
      <w:r w:rsidRPr="00BA524D">
        <w:rPr>
          <w:rFonts w:ascii="Times New Roman" w:hAnsi="Times New Roman"/>
          <w:sz w:val="24"/>
          <w:szCs w:val="24"/>
        </w:rPr>
        <w:t>hal</w:t>
      </w:r>
      <w:r w:rsidR="00871D2A" w:rsidRPr="00BA524D">
        <w:rPr>
          <w:rFonts w:ascii="Times New Roman" w:hAnsi="Times New Roman"/>
          <w:sz w:val="24"/>
          <w:szCs w:val="24"/>
        </w:rPr>
        <w:t>a</w:t>
      </w:r>
      <w:r w:rsidRPr="00BA524D">
        <w:rPr>
          <w:rFonts w:ascii="Times New Roman" w:hAnsi="Times New Roman"/>
          <w:sz w:val="24"/>
          <w:szCs w:val="24"/>
        </w:rPr>
        <w:t xml:space="preserve"> prázdn</w:t>
      </w:r>
      <w:r w:rsidR="00871D2A" w:rsidRPr="00BA524D">
        <w:rPr>
          <w:rFonts w:ascii="Times New Roman" w:hAnsi="Times New Roman"/>
          <w:sz w:val="24"/>
          <w:szCs w:val="24"/>
        </w:rPr>
        <w:t>a</w:t>
      </w:r>
      <w:r w:rsidRPr="00BA524D">
        <w:rPr>
          <w:rFonts w:ascii="Times New Roman" w:hAnsi="Times New Roman"/>
          <w:sz w:val="24"/>
          <w:szCs w:val="24"/>
        </w:rPr>
        <w:t>, čist</w:t>
      </w:r>
      <w:r w:rsidR="00871D2A" w:rsidRPr="00BA524D">
        <w:rPr>
          <w:rFonts w:ascii="Times New Roman" w:hAnsi="Times New Roman"/>
          <w:sz w:val="24"/>
          <w:szCs w:val="24"/>
        </w:rPr>
        <w:t>á</w:t>
      </w:r>
      <w:r w:rsidRPr="00BA524D">
        <w:rPr>
          <w:rFonts w:ascii="Times New Roman" w:hAnsi="Times New Roman"/>
          <w:sz w:val="24"/>
          <w:szCs w:val="24"/>
        </w:rPr>
        <w:t xml:space="preserve"> a </w:t>
      </w:r>
      <w:bookmarkStart w:id="6" w:name="OLE_LINK1"/>
      <w:r w:rsidRPr="00BA524D">
        <w:rPr>
          <w:rFonts w:ascii="Times New Roman" w:hAnsi="Times New Roman"/>
          <w:sz w:val="24"/>
          <w:szCs w:val="24"/>
        </w:rPr>
        <w:t xml:space="preserve">neboli v </w:t>
      </w:r>
      <w:r w:rsidR="00C96126">
        <w:rPr>
          <w:rFonts w:ascii="Times New Roman" w:hAnsi="Times New Roman"/>
          <w:sz w:val="24"/>
          <w:szCs w:val="24"/>
        </w:rPr>
        <w:t>nej</w:t>
      </w:r>
      <w:r w:rsidRPr="00BA524D">
        <w:rPr>
          <w:rFonts w:ascii="Times New Roman" w:hAnsi="Times New Roman"/>
          <w:sz w:val="24"/>
          <w:szCs w:val="24"/>
        </w:rPr>
        <w:t xml:space="preserve"> uložené žiadne odpady</w:t>
      </w:r>
      <w:bookmarkEnd w:id="6"/>
      <w:r w:rsidRPr="00BA524D">
        <w:rPr>
          <w:rFonts w:ascii="Times New Roman" w:hAnsi="Times New Roman"/>
          <w:sz w:val="24"/>
          <w:szCs w:val="24"/>
        </w:rPr>
        <w:t>.</w:t>
      </w:r>
    </w:p>
    <w:p w14:paraId="269CEAEF" w14:textId="6CED967B" w:rsidR="009508D2" w:rsidRPr="00BA524D" w:rsidRDefault="009508D2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71B2EDB5" w14:textId="309C158A" w:rsidR="009508D2" w:rsidRDefault="00292D0E" w:rsidP="009508D2">
      <w:pPr>
        <w:spacing w:before="60" w:after="60" w:line="252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="00BA524D" w:rsidRPr="00BA524D">
        <w:rPr>
          <w:rFonts w:ascii="Times New Roman" w:hAnsi="Times New Roman"/>
          <w:i/>
          <w:sz w:val="24"/>
          <w:szCs w:val="24"/>
        </w:rPr>
        <w:t xml:space="preserve">. kontrolovaná podmienka integrovaného povolenia) kapitola </w:t>
      </w:r>
      <w:bookmarkStart w:id="7" w:name="_Hlk148847744"/>
      <w:r w:rsidR="00BA524D" w:rsidRPr="00BA524D">
        <w:rPr>
          <w:rFonts w:ascii="Times New Roman" w:hAnsi="Times New Roman"/>
          <w:i/>
          <w:sz w:val="24"/>
          <w:szCs w:val="24"/>
        </w:rPr>
        <w:t xml:space="preserve">1. Opatrenia na ochranu ovzdušia, vody a pôdy a technické zariadenia na ochranu ovzdušia, vody a pôdy v prevádzke, všeobecné podmienky, ods. 1.7 Podmienky pre skladovanie a manipuláciu so znečisťujúcimi látkami, </w:t>
      </w:r>
      <w:r w:rsidR="00BA524D">
        <w:rPr>
          <w:rFonts w:ascii="Times New Roman" w:hAnsi="Times New Roman"/>
          <w:i/>
          <w:sz w:val="24"/>
          <w:szCs w:val="24"/>
        </w:rPr>
        <w:t>bod</w:t>
      </w:r>
      <w:r w:rsidR="009508D2">
        <w:rPr>
          <w:rFonts w:ascii="Times New Roman" w:hAnsi="Times New Roman"/>
          <w:i/>
          <w:sz w:val="24"/>
          <w:szCs w:val="24"/>
        </w:rPr>
        <w:t xml:space="preserve"> </w:t>
      </w:r>
      <w:r w:rsidR="009508D2" w:rsidRPr="009508D2">
        <w:rPr>
          <w:rFonts w:ascii="Times New Roman" w:hAnsi="Times New Roman"/>
          <w:i/>
          <w:sz w:val="24"/>
          <w:szCs w:val="24"/>
        </w:rPr>
        <w:t xml:space="preserve">1.7.2 </w:t>
      </w:r>
      <w:bookmarkEnd w:id="7"/>
      <w:r w:rsidR="009508D2" w:rsidRPr="009508D2">
        <w:rPr>
          <w:rFonts w:ascii="Times New Roman" w:hAnsi="Times New Roman"/>
          <w:i/>
          <w:sz w:val="24"/>
          <w:szCs w:val="24"/>
        </w:rPr>
        <w:t xml:space="preserve">Prevádzkovateľ je povinný udržiavať v čistom stave spevnené manipulačné plochy, kde dochádza k manipulácii s </w:t>
      </w:r>
      <w:proofErr w:type="spellStart"/>
      <w:r w:rsidR="009508D2" w:rsidRPr="009508D2">
        <w:rPr>
          <w:rFonts w:ascii="Times New Roman" w:hAnsi="Times New Roman"/>
          <w:i/>
          <w:sz w:val="24"/>
          <w:szCs w:val="24"/>
        </w:rPr>
        <w:t>exkrementami</w:t>
      </w:r>
      <w:proofErr w:type="spellEnd"/>
      <w:r w:rsidR="009508D2" w:rsidRPr="009508D2">
        <w:rPr>
          <w:rFonts w:ascii="Times New Roman" w:hAnsi="Times New Roman"/>
          <w:i/>
          <w:sz w:val="24"/>
          <w:szCs w:val="24"/>
        </w:rPr>
        <w:t xml:space="preserve"> a čistiť vnútropodnikové komunikácie</w:t>
      </w:r>
      <w:r w:rsidR="00C96126">
        <w:rPr>
          <w:rFonts w:ascii="Times New Roman" w:hAnsi="Times New Roman"/>
          <w:i/>
          <w:sz w:val="24"/>
          <w:szCs w:val="24"/>
        </w:rPr>
        <w:t>.</w:t>
      </w:r>
    </w:p>
    <w:p w14:paraId="4C30506A" w14:textId="77777777" w:rsidR="00BA524D" w:rsidRPr="00262B90" w:rsidRDefault="00BA524D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 xml:space="preserve">Zistený stav: Dodržaná </w:t>
      </w:r>
    </w:p>
    <w:p w14:paraId="7489C2FA" w14:textId="77777777" w:rsidR="00BA524D" w:rsidRPr="00262B90" w:rsidRDefault="00BA524D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262B90">
        <w:rPr>
          <w:rFonts w:ascii="Times New Roman" w:hAnsi="Times New Roman"/>
          <w:sz w:val="24"/>
          <w:szCs w:val="24"/>
        </w:rPr>
        <w:t>Opis: Áno</w:t>
      </w:r>
    </w:p>
    <w:p w14:paraId="1987E99C" w14:textId="50F7BB9C" w:rsidR="009508D2" w:rsidRPr="00BA524D" w:rsidRDefault="00BA524D" w:rsidP="00BA524D">
      <w:pPr>
        <w:tabs>
          <w:tab w:val="left" w:pos="283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BA524D">
        <w:rPr>
          <w:rFonts w:ascii="Times New Roman" w:hAnsi="Times New Roman"/>
          <w:sz w:val="24"/>
          <w:szCs w:val="24"/>
        </w:rPr>
        <w:t>Kontrolou bolo zistené, že priestory</w:t>
      </w:r>
      <w:r w:rsidR="00C96126">
        <w:rPr>
          <w:rFonts w:ascii="Times New Roman" w:hAnsi="Times New Roman"/>
          <w:sz w:val="24"/>
          <w:szCs w:val="24"/>
        </w:rPr>
        <w:t xml:space="preserve"> chovnej haly</w:t>
      </w:r>
      <w:r w:rsidRPr="00BA524D">
        <w:rPr>
          <w:rFonts w:ascii="Times New Roman" w:hAnsi="Times New Roman"/>
          <w:sz w:val="24"/>
          <w:szCs w:val="24"/>
        </w:rPr>
        <w:t xml:space="preserve">, </w:t>
      </w:r>
      <w:r w:rsidR="00C96126">
        <w:rPr>
          <w:rFonts w:ascii="Times New Roman" w:hAnsi="Times New Roman"/>
          <w:sz w:val="24"/>
          <w:szCs w:val="24"/>
        </w:rPr>
        <w:t>plôch, kde dochádza k manipulácii s </w:t>
      </w:r>
      <w:proofErr w:type="spellStart"/>
      <w:r w:rsidR="00C96126">
        <w:rPr>
          <w:rFonts w:ascii="Times New Roman" w:hAnsi="Times New Roman"/>
          <w:sz w:val="24"/>
          <w:szCs w:val="24"/>
        </w:rPr>
        <w:t>exkrementami</w:t>
      </w:r>
      <w:proofErr w:type="spellEnd"/>
      <w:r w:rsidR="00C96126">
        <w:rPr>
          <w:rFonts w:ascii="Times New Roman" w:hAnsi="Times New Roman"/>
          <w:sz w:val="24"/>
          <w:szCs w:val="24"/>
        </w:rPr>
        <w:t>, boli</w:t>
      </w:r>
      <w:r w:rsidRPr="00BA524D">
        <w:rPr>
          <w:rFonts w:ascii="Times New Roman" w:hAnsi="Times New Roman"/>
          <w:sz w:val="24"/>
          <w:szCs w:val="24"/>
        </w:rPr>
        <w:t xml:space="preserve"> čisté</w:t>
      </w:r>
      <w:r w:rsidR="00C96126">
        <w:rPr>
          <w:rFonts w:ascii="Times New Roman" w:hAnsi="Times New Roman"/>
          <w:sz w:val="24"/>
          <w:szCs w:val="24"/>
        </w:rPr>
        <w:t>.</w:t>
      </w:r>
    </w:p>
    <w:p w14:paraId="00AD2E56" w14:textId="77777777" w:rsidR="00E65924" w:rsidRPr="00763F05" w:rsidRDefault="00E65924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178EE9FB" w14:textId="77777777" w:rsidR="004823CC" w:rsidRPr="004823CC" w:rsidRDefault="004823CC" w:rsidP="00954328">
      <w:pPr>
        <w:numPr>
          <w:ilvl w:val="0"/>
          <w:numId w:val="4"/>
        </w:numPr>
        <w:spacing w:before="60" w:after="60" w:line="252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823CC">
        <w:rPr>
          <w:rFonts w:ascii="Times New Roman" w:hAnsi="Times New Roman"/>
          <w:b/>
          <w:sz w:val="24"/>
          <w:szCs w:val="24"/>
          <w:u w:val="single"/>
        </w:rPr>
        <w:t>Prílohy správy</w:t>
      </w:r>
      <w:r w:rsidRPr="004823CC">
        <w:rPr>
          <w:rFonts w:ascii="Times New Roman" w:hAnsi="Times New Roman"/>
          <w:sz w:val="24"/>
          <w:szCs w:val="24"/>
        </w:rPr>
        <w:tab/>
      </w:r>
      <w:r w:rsidRPr="004823C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Prílohy"/>
          <w:tag w:val="Prílohy"/>
          <w:id w:val="-952397199"/>
          <w:placeholder>
            <w:docPart w:val="4EF5551C30474622AE1305EF80CD3528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Pr="004823CC">
            <w:rPr>
              <w:rFonts w:ascii="Times New Roman" w:hAnsi="Times New Roman"/>
              <w:sz w:val="24"/>
              <w:szCs w:val="24"/>
            </w:rPr>
            <w:t>Nie</w:t>
          </w:r>
        </w:sdtContent>
      </w:sdt>
      <w:r w:rsidRPr="004823CC">
        <w:rPr>
          <w:rFonts w:ascii="Times New Roman" w:hAnsi="Times New Roman"/>
          <w:sz w:val="24"/>
          <w:szCs w:val="24"/>
        </w:rPr>
        <w:tab/>
      </w:r>
      <w:r w:rsidRPr="004823CC">
        <w:rPr>
          <w:rFonts w:ascii="Times New Roman" w:hAnsi="Times New Roman"/>
          <w:sz w:val="24"/>
          <w:szCs w:val="24"/>
        </w:rPr>
        <w:tab/>
      </w:r>
    </w:p>
    <w:p w14:paraId="60B2F728" w14:textId="4D07147A" w:rsidR="004823CC" w:rsidRDefault="004823CC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23A96DF4" w14:textId="3AC3CAE8" w:rsidR="00642912" w:rsidRDefault="00642912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044BF7F5" w14:textId="71742507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0FBD7222" w14:textId="71D04E1A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5F512DC9" w14:textId="4856590D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3A32A2E" w14:textId="1595F41D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4C2C85D" w14:textId="2F8D6ABB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5F4464B1" w14:textId="5DD7D58E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C28A112" w14:textId="7DB80C5F" w:rsidR="003159E7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18BF9ABD" w14:textId="77777777" w:rsidR="003159E7" w:rsidRPr="004823CC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4CC0A37B" w14:textId="1CFE28C7" w:rsidR="004823CC" w:rsidRPr="004823CC" w:rsidRDefault="004823CC" w:rsidP="00954328">
      <w:pPr>
        <w:numPr>
          <w:ilvl w:val="0"/>
          <w:numId w:val="4"/>
        </w:numPr>
        <w:spacing w:before="60" w:after="60" w:line="252" w:lineRule="auto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23CC">
        <w:rPr>
          <w:rFonts w:ascii="Times New Roman" w:hAnsi="Times New Roman"/>
          <w:b/>
          <w:sz w:val="24"/>
          <w:szCs w:val="24"/>
          <w:u w:val="single"/>
        </w:rPr>
        <w:t>Zhodnotenie dodržania podmienok povolenia</w:t>
      </w:r>
      <w:r w:rsidR="00FF32E7" w:rsidRPr="00FF32E7">
        <w:rPr>
          <w:rFonts w:ascii="Times New Roman" w:hAnsi="Times New Roman"/>
          <w:sz w:val="24"/>
          <w:szCs w:val="24"/>
        </w:rPr>
        <w:t xml:space="preserve"> </w:t>
      </w:r>
    </w:p>
    <w:p w14:paraId="6F857223" w14:textId="77777777" w:rsidR="00642912" w:rsidRPr="00C84591" w:rsidRDefault="00642912" w:rsidP="00642912">
      <w:pPr>
        <w:spacing w:before="60" w:after="60" w:line="252" w:lineRule="auto"/>
        <w:rPr>
          <w:rFonts w:ascii="Times New Roman" w:hAnsi="Times New Roman"/>
          <w:sz w:val="24"/>
          <w:szCs w:val="24"/>
        </w:rPr>
      </w:pPr>
      <w:bookmarkStart w:id="8" w:name="_Hlk148847628"/>
      <w:r w:rsidRPr="00C84591">
        <w:rPr>
          <w:rFonts w:ascii="Times New Roman" w:hAnsi="Times New Roman"/>
          <w:sz w:val="24"/>
          <w:szCs w:val="24"/>
        </w:rPr>
        <w:t xml:space="preserve">Dodržané </w:t>
      </w:r>
    </w:p>
    <w:p w14:paraId="6D78A911" w14:textId="4E92B17E" w:rsidR="00642912" w:rsidRPr="00C84591" w:rsidRDefault="00642912" w:rsidP="00642912">
      <w:pPr>
        <w:pStyle w:val="Odsekzoznamu"/>
        <w:numPr>
          <w:ilvl w:val="0"/>
          <w:numId w:val="17"/>
        </w:numPr>
        <w:spacing w:before="60" w:after="60" w:line="252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25A83">
        <w:rPr>
          <w:rFonts w:ascii="Times New Roman" w:hAnsi="Times New Roman"/>
          <w:sz w:val="24"/>
          <w:szCs w:val="24"/>
        </w:rPr>
        <w:t>Podmienky kapitola</w:t>
      </w:r>
      <w:r>
        <w:rPr>
          <w:rFonts w:ascii="Times New Roman" w:hAnsi="Times New Roman"/>
          <w:sz w:val="24"/>
          <w:szCs w:val="24"/>
        </w:rPr>
        <w:t xml:space="preserve"> 1. </w:t>
      </w:r>
      <w:r w:rsidRPr="00525A83">
        <w:rPr>
          <w:rFonts w:ascii="Times New Roman" w:hAnsi="Times New Roman"/>
          <w:sz w:val="24"/>
          <w:szCs w:val="24"/>
        </w:rPr>
        <w:t>Opatrenia na ochranu ovzdušia, vody a pôdy a technické zariadenia na</w:t>
      </w:r>
      <w:r>
        <w:rPr>
          <w:rFonts w:ascii="Times New Roman" w:hAnsi="Times New Roman"/>
          <w:sz w:val="24"/>
          <w:szCs w:val="24"/>
        </w:rPr>
        <w:t> </w:t>
      </w:r>
      <w:r w:rsidRPr="00525A83">
        <w:rPr>
          <w:rFonts w:ascii="Times New Roman" w:hAnsi="Times New Roman"/>
          <w:sz w:val="24"/>
          <w:szCs w:val="24"/>
        </w:rPr>
        <w:t>ochranu ovzdušia, vody a pôdy v prevádzke, všeobecné podmienky, ods. 1.2 Všeobecné podmienky</w:t>
      </w:r>
      <w:r>
        <w:rPr>
          <w:rFonts w:ascii="Times New Roman" w:hAnsi="Times New Roman"/>
          <w:sz w:val="24"/>
          <w:szCs w:val="24"/>
        </w:rPr>
        <w:t xml:space="preserve"> -</w:t>
      </w:r>
      <w:r w:rsidRPr="00525A83">
        <w:rPr>
          <w:rFonts w:ascii="Times New Roman" w:hAnsi="Times New Roman"/>
          <w:sz w:val="24"/>
          <w:szCs w:val="24"/>
        </w:rPr>
        <w:t xml:space="preserve"> bod 1.2.2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25A83">
        <w:rPr>
          <w:rFonts w:ascii="Times New Roman" w:hAnsi="Times New Roman"/>
          <w:sz w:val="24"/>
          <w:szCs w:val="24"/>
        </w:rPr>
        <w:t>1.2.11, 1.2.13</w:t>
      </w:r>
    </w:p>
    <w:p w14:paraId="48FAD0DC" w14:textId="367E3545" w:rsidR="00642912" w:rsidRDefault="00642912" w:rsidP="00642912">
      <w:pPr>
        <w:pStyle w:val="Odsekzoznamu"/>
        <w:numPr>
          <w:ilvl w:val="0"/>
          <w:numId w:val="17"/>
        </w:numPr>
        <w:spacing w:before="60" w:after="60" w:line="252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25A83">
        <w:rPr>
          <w:rFonts w:ascii="Times New Roman" w:hAnsi="Times New Roman"/>
          <w:sz w:val="24"/>
          <w:szCs w:val="24"/>
        </w:rPr>
        <w:t>Podmienky kapitola 1. Opatrenia na ochranu ovzdušia, vody a pôdy a technické zariadenia na</w:t>
      </w:r>
      <w:r>
        <w:rPr>
          <w:rFonts w:ascii="Times New Roman" w:hAnsi="Times New Roman"/>
          <w:sz w:val="24"/>
          <w:szCs w:val="24"/>
        </w:rPr>
        <w:t> </w:t>
      </w:r>
      <w:r w:rsidRPr="00525A83">
        <w:rPr>
          <w:rFonts w:ascii="Times New Roman" w:hAnsi="Times New Roman"/>
          <w:sz w:val="24"/>
          <w:szCs w:val="24"/>
        </w:rPr>
        <w:t xml:space="preserve">ochranu ovzdušia, vody a pôdy v prevádzke, všeobecné podmienky, ods. 1.6 </w:t>
      </w:r>
      <w:proofErr w:type="spellStart"/>
      <w:r w:rsidRPr="00525A83">
        <w:rPr>
          <w:rFonts w:ascii="Times New Roman" w:hAnsi="Times New Roman"/>
          <w:sz w:val="24"/>
          <w:szCs w:val="24"/>
        </w:rPr>
        <w:t>Technicko</w:t>
      </w:r>
      <w:proofErr w:type="spellEnd"/>
      <w:r w:rsidRPr="00525A83">
        <w:rPr>
          <w:rFonts w:ascii="Times New Roman" w:hAnsi="Times New Roman"/>
          <w:sz w:val="24"/>
          <w:szCs w:val="24"/>
        </w:rPr>
        <w:t xml:space="preserve"> – prevádzkové podmienky</w:t>
      </w:r>
      <w:r>
        <w:rPr>
          <w:rFonts w:ascii="Times New Roman" w:hAnsi="Times New Roman"/>
          <w:sz w:val="24"/>
          <w:szCs w:val="24"/>
        </w:rPr>
        <w:t xml:space="preserve"> -</w:t>
      </w:r>
      <w:r w:rsidRPr="00525A83">
        <w:rPr>
          <w:rFonts w:ascii="Times New Roman" w:hAnsi="Times New Roman"/>
          <w:sz w:val="24"/>
          <w:szCs w:val="24"/>
        </w:rPr>
        <w:t xml:space="preserve"> bod 1.6.17</w:t>
      </w:r>
    </w:p>
    <w:p w14:paraId="592B601C" w14:textId="0625FC6F" w:rsidR="00642912" w:rsidRDefault="00642912" w:rsidP="00642912">
      <w:pPr>
        <w:pStyle w:val="Odsekzoznamu"/>
        <w:numPr>
          <w:ilvl w:val="0"/>
          <w:numId w:val="17"/>
        </w:numPr>
        <w:spacing w:before="60" w:after="60" w:line="252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25A83">
        <w:rPr>
          <w:rFonts w:ascii="Times New Roman" w:hAnsi="Times New Roman"/>
          <w:sz w:val="24"/>
          <w:szCs w:val="24"/>
        </w:rPr>
        <w:t>Podmienky kapitola 1. Opatrenia na ochranu ovzdušia, vody a pôdy a technické zariadenia na</w:t>
      </w:r>
      <w:r>
        <w:rPr>
          <w:rFonts w:ascii="Times New Roman" w:hAnsi="Times New Roman"/>
          <w:sz w:val="24"/>
          <w:szCs w:val="24"/>
        </w:rPr>
        <w:t> </w:t>
      </w:r>
      <w:r w:rsidRPr="00525A83">
        <w:rPr>
          <w:rFonts w:ascii="Times New Roman" w:hAnsi="Times New Roman"/>
          <w:sz w:val="24"/>
          <w:szCs w:val="24"/>
        </w:rPr>
        <w:t>ochranu ovzdušia, vody a pôdy v prevádzke, všeobecné podmienky, ods. 1.7 Podmienky pre</w:t>
      </w:r>
      <w:r>
        <w:rPr>
          <w:rFonts w:ascii="Times New Roman" w:hAnsi="Times New Roman"/>
          <w:sz w:val="24"/>
          <w:szCs w:val="24"/>
        </w:rPr>
        <w:t> </w:t>
      </w:r>
      <w:r w:rsidRPr="00525A83">
        <w:rPr>
          <w:rFonts w:ascii="Times New Roman" w:hAnsi="Times New Roman"/>
          <w:sz w:val="24"/>
          <w:szCs w:val="24"/>
        </w:rPr>
        <w:t>skladovanie a manipuláciu so znečisťujúcimi látkami</w:t>
      </w:r>
      <w:r>
        <w:rPr>
          <w:rFonts w:ascii="Times New Roman" w:hAnsi="Times New Roman"/>
          <w:sz w:val="24"/>
          <w:szCs w:val="24"/>
        </w:rPr>
        <w:t xml:space="preserve"> -</w:t>
      </w:r>
      <w:r w:rsidRPr="00525A83">
        <w:rPr>
          <w:rFonts w:ascii="Times New Roman" w:hAnsi="Times New Roman"/>
          <w:sz w:val="24"/>
          <w:szCs w:val="24"/>
        </w:rPr>
        <w:t xml:space="preserve"> bod 1.7.2</w:t>
      </w:r>
    </w:p>
    <w:bookmarkEnd w:id="8"/>
    <w:p w14:paraId="0C94180A" w14:textId="35EBF71E" w:rsidR="00C752D2" w:rsidRPr="00642912" w:rsidRDefault="00C752D2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38740CB2" w14:textId="77777777" w:rsidR="00642912" w:rsidRPr="00642912" w:rsidRDefault="00642912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2342C080" w14:textId="2579B3E4" w:rsidR="00444EB2" w:rsidRDefault="00444EB2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5BDE">
        <w:rPr>
          <w:rFonts w:ascii="Times New Roman" w:hAnsi="Times New Roman"/>
          <w:b/>
          <w:sz w:val="24"/>
          <w:szCs w:val="24"/>
          <w:u w:val="single"/>
        </w:rPr>
        <w:t>Záver – celkové zhodnotenie</w:t>
      </w:r>
    </w:p>
    <w:p w14:paraId="0DB43287" w14:textId="094A46E6" w:rsidR="00642912" w:rsidRDefault="00642912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642912">
        <w:rPr>
          <w:rFonts w:ascii="Times New Roman" w:hAnsi="Times New Roman"/>
          <w:sz w:val="24"/>
          <w:szCs w:val="24"/>
        </w:rPr>
        <w:t xml:space="preserve">Prevádzkovateľ na </w:t>
      </w:r>
      <w:r>
        <w:rPr>
          <w:rFonts w:ascii="Times New Roman" w:hAnsi="Times New Roman"/>
          <w:sz w:val="24"/>
          <w:szCs w:val="24"/>
        </w:rPr>
        <w:t>prevádzke</w:t>
      </w:r>
      <w:r w:rsidRPr="00642912">
        <w:rPr>
          <w:rFonts w:ascii="Times New Roman" w:hAnsi="Times New Roman"/>
          <w:sz w:val="24"/>
          <w:szCs w:val="24"/>
        </w:rPr>
        <w:t xml:space="preserve"> Stredisko Sever – chov hydiny (mládok a nosníc) </w:t>
      </w:r>
      <w:r>
        <w:rPr>
          <w:rFonts w:ascii="Times New Roman" w:hAnsi="Times New Roman"/>
          <w:sz w:val="24"/>
          <w:szCs w:val="24"/>
        </w:rPr>
        <w:t xml:space="preserve">toho času </w:t>
      </w:r>
      <w:r w:rsidRPr="00642912">
        <w:rPr>
          <w:rFonts w:ascii="Times New Roman" w:hAnsi="Times New Roman"/>
          <w:sz w:val="24"/>
          <w:szCs w:val="24"/>
        </w:rPr>
        <w:t>nevykonáva žiadnu činnosť</w:t>
      </w:r>
      <w:r>
        <w:rPr>
          <w:rFonts w:ascii="Times New Roman" w:hAnsi="Times New Roman"/>
          <w:sz w:val="24"/>
          <w:szCs w:val="24"/>
        </w:rPr>
        <w:t>. N</w:t>
      </w:r>
      <w:r w:rsidRPr="00642912">
        <w:rPr>
          <w:rFonts w:ascii="Times New Roman" w:hAnsi="Times New Roman"/>
          <w:sz w:val="24"/>
          <w:szCs w:val="24"/>
        </w:rPr>
        <w:t xml:space="preserve">askladnenie </w:t>
      </w:r>
      <w:r>
        <w:rPr>
          <w:rFonts w:ascii="Times New Roman" w:hAnsi="Times New Roman"/>
          <w:sz w:val="24"/>
          <w:szCs w:val="24"/>
        </w:rPr>
        <w:t xml:space="preserve">nosníc </w:t>
      </w:r>
      <w:r w:rsidRPr="00642912">
        <w:rPr>
          <w:rFonts w:ascii="Times New Roman" w:hAnsi="Times New Roman"/>
          <w:sz w:val="24"/>
          <w:szCs w:val="24"/>
        </w:rPr>
        <w:t>vykoná podľa podmienok na trhu, resp. podľa</w:t>
      </w:r>
      <w:r>
        <w:rPr>
          <w:rFonts w:ascii="Times New Roman" w:hAnsi="Times New Roman"/>
          <w:sz w:val="24"/>
          <w:szCs w:val="24"/>
        </w:rPr>
        <w:t> </w:t>
      </w:r>
      <w:r w:rsidRPr="00642912">
        <w:rPr>
          <w:rFonts w:ascii="Times New Roman" w:hAnsi="Times New Roman"/>
          <w:sz w:val="24"/>
          <w:szCs w:val="24"/>
        </w:rPr>
        <w:t xml:space="preserve">dopytu po vajíčkach z </w:t>
      </w:r>
      <w:proofErr w:type="spellStart"/>
      <w:r w:rsidRPr="00642912">
        <w:rPr>
          <w:rFonts w:ascii="Times New Roman" w:hAnsi="Times New Roman"/>
          <w:sz w:val="24"/>
          <w:szCs w:val="24"/>
        </w:rPr>
        <w:t>podstieľkového</w:t>
      </w:r>
      <w:proofErr w:type="spellEnd"/>
      <w:r w:rsidRPr="00642912">
        <w:rPr>
          <w:rFonts w:ascii="Times New Roman" w:hAnsi="Times New Roman"/>
          <w:sz w:val="24"/>
          <w:szCs w:val="24"/>
        </w:rPr>
        <w:t xml:space="preserve"> chovu.</w:t>
      </w:r>
    </w:p>
    <w:p w14:paraId="4025DD49" w14:textId="0FF48DB9" w:rsidR="00642912" w:rsidRPr="00262B90" w:rsidRDefault="003159E7" w:rsidP="00642912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  <w:r w:rsidRPr="003159E7">
        <w:rPr>
          <w:rFonts w:ascii="Times New Roman" w:hAnsi="Times New Roman"/>
          <w:sz w:val="24"/>
          <w:szCs w:val="24"/>
        </w:rPr>
        <w:t xml:space="preserve">Z kontrolných zistení vyplýva, že kontrolované podmienky integrovaného povolenia boli dodržané. </w:t>
      </w:r>
      <w:r w:rsidR="00642912" w:rsidRPr="00262B90">
        <w:rPr>
          <w:rFonts w:ascii="Times New Roman" w:hAnsi="Times New Roman"/>
          <w:sz w:val="24"/>
          <w:szCs w:val="24"/>
        </w:rPr>
        <w:t>V čase kontroly nebol</w:t>
      </w:r>
      <w:r w:rsidR="00642912">
        <w:rPr>
          <w:rFonts w:ascii="Times New Roman" w:hAnsi="Times New Roman"/>
          <w:sz w:val="24"/>
          <w:szCs w:val="24"/>
        </w:rPr>
        <w:t>i</w:t>
      </w:r>
      <w:r w:rsidR="00642912" w:rsidRPr="00262B90">
        <w:rPr>
          <w:rFonts w:ascii="Times New Roman" w:hAnsi="Times New Roman"/>
          <w:sz w:val="24"/>
          <w:szCs w:val="24"/>
        </w:rPr>
        <w:t xml:space="preserve"> v chovn</w:t>
      </w:r>
      <w:r w:rsidR="00642912">
        <w:rPr>
          <w:rFonts w:ascii="Times New Roman" w:hAnsi="Times New Roman"/>
          <w:sz w:val="24"/>
          <w:szCs w:val="24"/>
        </w:rPr>
        <w:t>ej</w:t>
      </w:r>
      <w:r w:rsidR="00642912" w:rsidRPr="00262B90">
        <w:rPr>
          <w:rFonts w:ascii="Times New Roman" w:hAnsi="Times New Roman"/>
          <w:sz w:val="24"/>
          <w:szCs w:val="24"/>
        </w:rPr>
        <w:t xml:space="preserve"> hal</w:t>
      </w:r>
      <w:r w:rsidR="00642912">
        <w:rPr>
          <w:rFonts w:ascii="Times New Roman" w:hAnsi="Times New Roman"/>
          <w:sz w:val="24"/>
          <w:szCs w:val="24"/>
        </w:rPr>
        <w:t>e</w:t>
      </w:r>
      <w:r w:rsidR="00642912" w:rsidRPr="00262B90">
        <w:rPr>
          <w:rFonts w:ascii="Times New Roman" w:hAnsi="Times New Roman"/>
          <w:sz w:val="24"/>
          <w:szCs w:val="24"/>
        </w:rPr>
        <w:t xml:space="preserve"> ani v rámci areálu </w:t>
      </w:r>
      <w:r w:rsidR="00642912">
        <w:rPr>
          <w:rFonts w:ascii="Times New Roman" w:hAnsi="Times New Roman"/>
          <w:sz w:val="24"/>
          <w:szCs w:val="24"/>
        </w:rPr>
        <w:t xml:space="preserve">(manipulačné plochy, žumpa, </w:t>
      </w:r>
      <w:proofErr w:type="spellStart"/>
      <w:r w:rsidR="00642912">
        <w:rPr>
          <w:rFonts w:ascii="Times New Roman" w:hAnsi="Times New Roman"/>
          <w:sz w:val="24"/>
          <w:szCs w:val="24"/>
        </w:rPr>
        <w:t>kafilérny</w:t>
      </w:r>
      <w:proofErr w:type="spellEnd"/>
      <w:r w:rsidR="00642912">
        <w:rPr>
          <w:rFonts w:ascii="Times New Roman" w:hAnsi="Times New Roman"/>
          <w:sz w:val="24"/>
          <w:szCs w:val="24"/>
        </w:rPr>
        <w:t xml:space="preserve"> box) </w:t>
      </w:r>
      <w:r w:rsidR="00642912" w:rsidRPr="00262B90">
        <w:rPr>
          <w:rFonts w:ascii="Times New Roman" w:hAnsi="Times New Roman"/>
          <w:sz w:val="24"/>
          <w:szCs w:val="24"/>
        </w:rPr>
        <w:t xml:space="preserve">zaznamenané </w:t>
      </w:r>
      <w:r w:rsidR="00642912">
        <w:rPr>
          <w:rFonts w:ascii="Times New Roman" w:hAnsi="Times New Roman"/>
          <w:sz w:val="24"/>
          <w:szCs w:val="24"/>
        </w:rPr>
        <w:t>skutočnosti</w:t>
      </w:r>
      <w:r w:rsidR="00642912" w:rsidRPr="00262B90">
        <w:rPr>
          <w:rFonts w:ascii="Times New Roman" w:hAnsi="Times New Roman"/>
          <w:sz w:val="24"/>
          <w:szCs w:val="24"/>
        </w:rPr>
        <w:t>, ktoré by mohlo nežiaduco ovplyvniť kvalitu životného prostredia.</w:t>
      </w:r>
    </w:p>
    <w:p w14:paraId="764E1007" w14:textId="5717D77D" w:rsidR="008A057A" w:rsidRDefault="008A057A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48B2B38C" w14:textId="77777777" w:rsidR="00642912" w:rsidRPr="008A057A" w:rsidRDefault="00642912" w:rsidP="00954328">
      <w:pPr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40F6BCF8" w14:textId="77777777" w:rsidR="00D12C83" w:rsidRPr="00555BDE" w:rsidRDefault="00613FF6" w:rsidP="00954328">
      <w:pPr>
        <w:pStyle w:val="Odsekzoznamu"/>
        <w:numPr>
          <w:ilvl w:val="0"/>
          <w:numId w:val="4"/>
        </w:numPr>
        <w:spacing w:before="60" w:after="60" w:line="252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5BDE">
        <w:rPr>
          <w:rFonts w:ascii="Times New Roman" w:hAnsi="Times New Roman"/>
          <w:b/>
          <w:sz w:val="24"/>
          <w:szCs w:val="24"/>
          <w:u w:val="single"/>
        </w:rPr>
        <w:t>Podpisy</w:t>
      </w:r>
    </w:p>
    <w:p w14:paraId="54BC5B9F" w14:textId="1E50EBB8" w:rsidR="00C04DD0" w:rsidRDefault="00C04DD0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2E54F655" w14:textId="21C2A838" w:rsidR="00156FE9" w:rsidRPr="00555BDE" w:rsidRDefault="00156FE9" w:rsidP="00954328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52" w:lineRule="auto"/>
        <w:rPr>
          <w:rFonts w:ascii="Times New Roman" w:hAnsi="Times New Roman"/>
          <w:sz w:val="24"/>
          <w:szCs w:val="24"/>
        </w:rPr>
      </w:pPr>
      <w:r w:rsidRPr="00555BDE">
        <w:rPr>
          <w:rFonts w:ascii="Times New Roman" w:hAnsi="Times New Roman"/>
          <w:sz w:val="24"/>
          <w:szCs w:val="24"/>
        </w:rPr>
        <w:t>Za SIŽP:</w:t>
      </w:r>
      <w:r w:rsidRPr="00555B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RNDr. Anna Čičmancová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55BDE">
        <w:rPr>
          <w:rFonts w:ascii="Times New Roman" w:hAnsi="Times New Roman"/>
          <w:sz w:val="24"/>
          <w:szCs w:val="24"/>
        </w:rPr>
        <w:t>.............................................</w:t>
      </w:r>
    </w:p>
    <w:p w14:paraId="216FA58C" w14:textId="532EAC12" w:rsidR="00156FE9" w:rsidRDefault="00156FE9" w:rsidP="009543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52" w:lineRule="auto"/>
        <w:jc w:val="both"/>
        <w:rPr>
          <w:rFonts w:ascii="Times New Roman" w:hAnsi="Times New Roman"/>
          <w:sz w:val="24"/>
          <w:szCs w:val="24"/>
        </w:rPr>
      </w:pPr>
    </w:p>
    <w:p w14:paraId="271CDEA9" w14:textId="74428EFA" w:rsidR="008A057A" w:rsidRDefault="008A057A" w:rsidP="00954328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52" w:lineRule="auto"/>
        <w:rPr>
          <w:rFonts w:ascii="Times New Roman" w:hAnsi="Times New Roman"/>
          <w:sz w:val="24"/>
          <w:szCs w:val="24"/>
        </w:rPr>
      </w:pPr>
    </w:p>
    <w:p w14:paraId="4B240DDB" w14:textId="4D8C6AD9" w:rsidR="00F84F78" w:rsidRDefault="00F84F78" w:rsidP="00954328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52" w:lineRule="auto"/>
        <w:rPr>
          <w:rFonts w:ascii="Times New Roman" w:hAnsi="Times New Roman"/>
          <w:sz w:val="24"/>
          <w:szCs w:val="24"/>
        </w:rPr>
      </w:pPr>
    </w:p>
    <w:p w14:paraId="6577BBA4" w14:textId="3A617329" w:rsidR="00F84F78" w:rsidRDefault="00F84F78" w:rsidP="00954328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876CA">
        <w:rPr>
          <w:rFonts w:ascii="Times New Roman" w:hAnsi="Times New Roman"/>
          <w:sz w:val="24"/>
          <w:szCs w:val="24"/>
        </w:rPr>
        <w:t>Mgr. Branislav Beňovič</w:t>
      </w:r>
      <w:r w:rsidR="004A6612">
        <w:rPr>
          <w:rFonts w:ascii="Times New Roman" w:hAnsi="Times New Roman"/>
          <w:sz w:val="24"/>
          <w:szCs w:val="24"/>
        </w:rPr>
        <w:tab/>
      </w:r>
      <w:r w:rsidR="008A057A">
        <w:rPr>
          <w:rFonts w:ascii="Times New Roman" w:hAnsi="Times New Roman"/>
          <w:sz w:val="24"/>
          <w:szCs w:val="24"/>
        </w:rPr>
        <w:tab/>
      </w:r>
      <w:r w:rsidR="008A057A" w:rsidRPr="00555BDE">
        <w:rPr>
          <w:rFonts w:ascii="Times New Roman" w:hAnsi="Times New Roman"/>
          <w:sz w:val="24"/>
          <w:szCs w:val="24"/>
        </w:rPr>
        <w:t>.............................................</w:t>
      </w:r>
    </w:p>
    <w:sectPr w:rsidR="00F84F78" w:rsidSect="00666C0B">
      <w:headerReference w:type="default" r:id="rId8"/>
      <w:footerReference w:type="default" r:id="rId9"/>
      <w:head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9DA00" w14:textId="77777777" w:rsidR="00FD5770" w:rsidRDefault="00FD5770" w:rsidP="000545C4">
      <w:pPr>
        <w:spacing w:after="0" w:line="240" w:lineRule="auto"/>
      </w:pPr>
      <w:r>
        <w:separator/>
      </w:r>
    </w:p>
  </w:endnote>
  <w:endnote w:type="continuationSeparator" w:id="0">
    <w:p w14:paraId="505CE254" w14:textId="77777777" w:rsidR="00FD5770" w:rsidRDefault="00FD5770" w:rsidP="000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15036628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B887880" w14:textId="3B6A4F0C" w:rsidR="00396195" w:rsidRPr="00396195" w:rsidRDefault="00396195" w:rsidP="00396195">
            <w:pPr>
              <w:pStyle w:val="Pt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DDA">
              <w:rPr>
                <w:rFonts w:ascii="Times New Roman" w:hAnsi="Times New Roman"/>
                <w:sz w:val="20"/>
                <w:szCs w:val="20"/>
              </w:rPr>
              <w:t xml:space="preserve">Strana </w: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04DDA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E29C3">
              <w:rPr>
                <w:rFonts w:ascii="Times New Roman" w:hAnsi="Times New Roman"/>
                <w:noProof/>
                <w:sz w:val="20"/>
                <w:szCs w:val="20"/>
              </w:rPr>
              <w:t>3</w: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A04DDA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04DDA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8E29C3">
              <w:rPr>
                <w:rFonts w:ascii="Times New Roman" w:hAnsi="Times New Roman"/>
                <w:noProof/>
                <w:sz w:val="20"/>
                <w:szCs w:val="20"/>
              </w:rPr>
              <w:t>5</w:t>
            </w:r>
            <w:r w:rsidRPr="00A04DDA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65782" w14:textId="77777777" w:rsidR="00FD5770" w:rsidRDefault="00FD5770" w:rsidP="000545C4">
      <w:pPr>
        <w:spacing w:after="0" w:line="240" w:lineRule="auto"/>
      </w:pPr>
      <w:r>
        <w:separator/>
      </w:r>
    </w:p>
  </w:footnote>
  <w:footnote w:type="continuationSeparator" w:id="0">
    <w:p w14:paraId="5364B42F" w14:textId="77777777" w:rsidR="00FD5770" w:rsidRDefault="00FD5770" w:rsidP="0005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1745" w14:textId="7788CB49" w:rsidR="00396195" w:rsidRPr="00666C0B" w:rsidRDefault="00396195" w:rsidP="0045088D">
    <w:pPr>
      <w:pStyle w:val="Hlavika"/>
      <w:jc w:val="right"/>
      <w:rPr>
        <w:i/>
        <w:sz w:val="20"/>
        <w:szCs w:val="20"/>
      </w:rPr>
    </w:pPr>
    <w:r w:rsidRPr="00666C0B">
      <w:rPr>
        <w:rFonts w:ascii="Times New Roman" w:hAnsi="Times New Roman"/>
        <w:i/>
        <w:sz w:val="20"/>
        <w:szCs w:val="20"/>
      </w:rPr>
      <w:t xml:space="preserve">Správa o environmentálnej kontrole č. </w:t>
    </w:r>
    <w:r w:rsidR="005E3548">
      <w:rPr>
        <w:rFonts w:ascii="Times New Roman" w:hAnsi="Times New Roman"/>
        <w:i/>
        <w:sz w:val="20"/>
        <w:szCs w:val="20"/>
      </w:rPr>
      <w:t>40/</w:t>
    </w:r>
    <w:r w:rsidRPr="00666C0B">
      <w:rPr>
        <w:rFonts w:ascii="Times New Roman" w:hAnsi="Times New Roman"/>
        <w:i/>
        <w:sz w:val="20"/>
        <w:szCs w:val="20"/>
      </w:rPr>
      <w:t>2023/</w:t>
    </w:r>
    <w:proofErr w:type="spellStart"/>
    <w:r w:rsidRPr="00666C0B">
      <w:rPr>
        <w:rFonts w:ascii="Times New Roman" w:hAnsi="Times New Roman"/>
        <w:i/>
        <w:sz w:val="20"/>
        <w:szCs w:val="20"/>
      </w:rPr>
      <w:t>Čič</w:t>
    </w:r>
    <w:proofErr w:type="spellEnd"/>
    <w:r w:rsidRPr="00666C0B">
      <w:rPr>
        <w:rFonts w:ascii="Times New Roman" w:hAnsi="Times New Roman"/>
        <w:i/>
        <w:sz w:val="20"/>
        <w:szCs w:val="20"/>
      </w:rPr>
      <w:t>/Z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5837A" w14:textId="59E6E86C" w:rsidR="00396195" w:rsidRDefault="00396195" w:rsidP="009C73D6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  <w:r w:rsidRPr="00B65572">
      <w:rPr>
        <w:rFonts w:ascii="Times New Roman" w:hAnsi="Times New Roman"/>
        <w:b/>
        <w:noProof/>
        <w:spacing w:val="24"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CE08E4C" wp14:editId="1DBFC165">
          <wp:simplePos x="0" y="0"/>
          <wp:positionH relativeFrom="margin">
            <wp:posOffset>-419100</wp:posOffset>
          </wp:positionH>
          <wp:positionV relativeFrom="paragraph">
            <wp:posOffset>180340</wp:posOffset>
          </wp:positionV>
          <wp:extent cx="1600200" cy="800100"/>
          <wp:effectExtent l="0" t="0" r="0" b="0"/>
          <wp:wrapNone/>
          <wp:docPr id="1" name="Obrázok 1" descr="C:\Users\marton\Desktop\logo\logo si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on\Desktop\logo\logo siz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Times New Roman" w:hAnsi="Times New Roman"/>
        <w:color w:val="244061" w:themeColor="accent1" w:themeShade="80"/>
        <w:sz w:val="24"/>
        <w:szCs w:val="24"/>
      </w:rPr>
      <w:alias w:val="IŽP"/>
      <w:tag w:val="IŽP"/>
      <w:id w:val="1154796762"/>
      <w:dropDownList>
        <w:listItem w:value="Vyberte položku."/>
        <w:listItem w:displayText="Inšpektorát životného prostredia Žilina" w:value="Inšpektorát životného prostredia Žilina"/>
        <w:listItem w:displayText="Inšpektorát životného prostredia Košice" w:value="Inšpektorát životného prostredia Košice"/>
        <w:listItem w:displayText="Inšpektorát životného prostredia Banská Bystrica" w:value="Inšpektorát životného prostredia Banská Bystrica"/>
        <w:listItem w:displayText="Inšpektorát životného prostredia Bratislava" w:value="Inšpektorát životného prostredia Bratislava"/>
        <w:listItem w:displayText="Inšpektorát životného prostredia Bratislava, Stále pracovisko Nitra" w:value="Inšpektorát životného prostredia Bratislava, Stále pracovisko Nitra"/>
      </w:dropDownList>
    </w:sdtPr>
    <w:sdtEndPr/>
    <w:sdtContent>
      <w:p w14:paraId="2261B411" w14:textId="77777777" w:rsidR="00396195" w:rsidRPr="00B035F3" w:rsidRDefault="00396195" w:rsidP="009C73D6">
        <w:pPr>
          <w:spacing w:after="0" w:line="300" w:lineRule="exact"/>
          <w:jc w:val="center"/>
          <w:rPr>
            <w:rFonts w:ascii="Times New Roman" w:hAnsi="Times New Roman"/>
            <w:color w:val="244061" w:themeColor="accent1" w:themeShade="80"/>
            <w:sz w:val="24"/>
            <w:szCs w:val="24"/>
          </w:rPr>
        </w:pPr>
        <w:r>
          <w:rPr>
            <w:rFonts w:ascii="Times New Roman" w:hAnsi="Times New Roman"/>
            <w:color w:val="244061" w:themeColor="accent1" w:themeShade="80"/>
            <w:sz w:val="24"/>
            <w:szCs w:val="24"/>
          </w:rPr>
          <w:t>Inšpektorát životného prostredia Banská Bystrica</w:t>
        </w:r>
      </w:p>
    </w:sdtContent>
  </w:sdt>
  <w:p w14:paraId="1945B45D" w14:textId="77777777" w:rsidR="00396195" w:rsidRPr="00B035F3" w:rsidRDefault="00396195" w:rsidP="009C73D6">
    <w:pPr>
      <w:spacing w:after="0" w:line="300" w:lineRule="exact"/>
      <w:jc w:val="center"/>
      <w:rPr>
        <w:rFonts w:ascii="Times New Roman" w:hAnsi="Times New Roman"/>
        <w:color w:val="244061" w:themeColor="accent1" w:themeShade="80"/>
        <w:sz w:val="24"/>
        <w:szCs w:val="24"/>
      </w:rPr>
    </w:pPr>
    <w:r w:rsidRPr="00B035F3">
      <w:rPr>
        <w:rFonts w:ascii="Times New Roman" w:hAnsi="Times New Roman"/>
        <w:color w:val="244061" w:themeColor="accent1" w:themeShade="80"/>
        <w:sz w:val="24"/>
        <w:szCs w:val="24"/>
      </w:rPr>
      <w:t>Odbor integrovaného povoľovania a kontroly</w:t>
    </w:r>
  </w:p>
  <w:sdt>
    <w:sdtPr>
      <w:rPr>
        <w:rFonts w:ascii="Times New Roman" w:hAnsi="Times New Roman"/>
        <w:color w:val="1F497D" w:themeColor="text2"/>
        <w:sz w:val="24"/>
        <w:szCs w:val="24"/>
      </w:rPr>
      <w:alias w:val="Adresa"/>
      <w:tag w:val="Adresa"/>
      <w:id w:val="-684123571"/>
      <w:comboBox>
        <w:listItem w:value="Vyberte položku."/>
        <w:listItem w:displayText="Legionárska 5, 012 05 Žilina" w:value="Legionárska 5, 012 05 Žilina"/>
        <w:listItem w:displayText="Jesenského 6, 040 01 Košice" w:value="Jesenského 6, 040 01 Košice"/>
        <w:listItem w:displayText="Jegorovova 29B, 974 01 Banská Bystrica" w:value="Jegorovova 29B, 974 01 Banská Bystrica"/>
        <w:listItem w:displayText="Jeséniova 17, 831 01 Bratislava" w:value="Jeséniova 17, 831 01 Bratislava"/>
        <w:listItem w:displayText="Mariánska dolina 7, 949 01 Nitra" w:value="Mariánska dolina 7, 949 01 Nitra"/>
      </w:comboBox>
    </w:sdtPr>
    <w:sdtEndPr/>
    <w:sdtContent>
      <w:p w14:paraId="22251281" w14:textId="77777777" w:rsidR="00396195" w:rsidRPr="00C52074" w:rsidRDefault="00396195" w:rsidP="009C73D6">
        <w:pPr>
          <w:spacing w:after="0" w:line="300" w:lineRule="exact"/>
          <w:jc w:val="center"/>
          <w:rPr>
            <w:rFonts w:ascii="Times New Roman" w:hAnsi="Times New Roman"/>
            <w:color w:val="1F497D" w:themeColor="text2"/>
            <w:sz w:val="24"/>
            <w:szCs w:val="24"/>
          </w:rPr>
        </w:pPr>
        <w:proofErr w:type="spellStart"/>
        <w:r w:rsidRPr="00C52074">
          <w:rPr>
            <w:rFonts w:ascii="Times New Roman" w:hAnsi="Times New Roman"/>
            <w:color w:val="1F497D" w:themeColor="text2"/>
            <w:sz w:val="24"/>
            <w:szCs w:val="24"/>
          </w:rPr>
          <w:t>Jegorovova</w:t>
        </w:r>
        <w:proofErr w:type="spellEnd"/>
        <w:r w:rsidRPr="00C52074">
          <w:rPr>
            <w:rFonts w:ascii="Times New Roman" w:hAnsi="Times New Roman"/>
            <w:color w:val="1F497D" w:themeColor="text2"/>
            <w:sz w:val="24"/>
            <w:szCs w:val="24"/>
          </w:rPr>
          <w:t xml:space="preserve"> 29B, 974 01 Banská Bystrica</w:t>
        </w:r>
      </w:p>
    </w:sdtContent>
  </w:sdt>
  <w:p w14:paraId="0343939E" w14:textId="77777777" w:rsidR="00396195" w:rsidRDefault="00396195" w:rsidP="009C73D6">
    <w:pPr>
      <w:pStyle w:val="Hlavika"/>
    </w:pPr>
    <w:r>
      <w:tab/>
    </w:r>
  </w:p>
  <w:p w14:paraId="5282C314" w14:textId="77777777" w:rsidR="00396195" w:rsidRPr="009C73D6" w:rsidRDefault="00396195" w:rsidP="009C73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8B"/>
    <w:multiLevelType w:val="hybridMultilevel"/>
    <w:tmpl w:val="3DA091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55D91"/>
    <w:multiLevelType w:val="hybridMultilevel"/>
    <w:tmpl w:val="69B81234"/>
    <w:lvl w:ilvl="0" w:tplc="D520A4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4F51C4"/>
    <w:multiLevelType w:val="hybridMultilevel"/>
    <w:tmpl w:val="FF9A62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17A21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572E2"/>
    <w:multiLevelType w:val="hybridMultilevel"/>
    <w:tmpl w:val="0A5E21C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2257"/>
    <w:multiLevelType w:val="hybridMultilevel"/>
    <w:tmpl w:val="408A52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C6F5E"/>
    <w:multiLevelType w:val="hybridMultilevel"/>
    <w:tmpl w:val="6AD047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451B9"/>
    <w:multiLevelType w:val="hybridMultilevel"/>
    <w:tmpl w:val="BE7E6718"/>
    <w:lvl w:ilvl="0" w:tplc="69F0A34C">
      <w:numFmt w:val="bullet"/>
      <w:lvlText w:val="•"/>
      <w:lvlJc w:val="left"/>
      <w:pPr>
        <w:ind w:left="2832" w:hanging="2832"/>
      </w:pPr>
      <w:rPr>
        <w:rFonts w:ascii="Calibri" w:eastAsia="Calibr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FB495E"/>
    <w:multiLevelType w:val="hybridMultilevel"/>
    <w:tmpl w:val="DA0CAE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94301"/>
    <w:multiLevelType w:val="hybridMultilevel"/>
    <w:tmpl w:val="8F38BE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974C5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354E5"/>
    <w:multiLevelType w:val="hybridMultilevel"/>
    <w:tmpl w:val="375079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7D18DB"/>
    <w:multiLevelType w:val="hybridMultilevel"/>
    <w:tmpl w:val="C1E88F3E"/>
    <w:lvl w:ilvl="0" w:tplc="E4D8A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5516F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D77AB"/>
    <w:multiLevelType w:val="hybridMultilevel"/>
    <w:tmpl w:val="579A0FFE"/>
    <w:lvl w:ilvl="0" w:tplc="ED4C0E2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B4350"/>
    <w:multiLevelType w:val="hybridMultilevel"/>
    <w:tmpl w:val="AE4E66A0"/>
    <w:lvl w:ilvl="0" w:tplc="D1C029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20F67"/>
    <w:multiLevelType w:val="hybridMultilevel"/>
    <w:tmpl w:val="2B20BFB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C643BA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42027"/>
    <w:multiLevelType w:val="hybridMultilevel"/>
    <w:tmpl w:val="553C4F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D4CDC"/>
    <w:multiLevelType w:val="hybridMultilevel"/>
    <w:tmpl w:val="AF1447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9E2CCB"/>
    <w:multiLevelType w:val="hybridMultilevel"/>
    <w:tmpl w:val="A4305C3A"/>
    <w:lvl w:ilvl="0" w:tplc="92403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D73705"/>
    <w:multiLevelType w:val="hybridMultilevel"/>
    <w:tmpl w:val="070CA418"/>
    <w:lvl w:ilvl="0" w:tplc="69F0A34C">
      <w:numFmt w:val="bullet"/>
      <w:lvlText w:val="•"/>
      <w:lvlJc w:val="left"/>
      <w:pPr>
        <w:ind w:left="3192" w:hanging="2832"/>
      </w:pPr>
      <w:rPr>
        <w:rFonts w:ascii="Calibri" w:eastAsia="Calibr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0661C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041AB"/>
    <w:multiLevelType w:val="hybridMultilevel"/>
    <w:tmpl w:val="3DA091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E4A43"/>
    <w:multiLevelType w:val="hybridMultilevel"/>
    <w:tmpl w:val="CE74B5A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81EC7"/>
    <w:multiLevelType w:val="hybridMultilevel"/>
    <w:tmpl w:val="E3E43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64833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F253D"/>
    <w:multiLevelType w:val="hybridMultilevel"/>
    <w:tmpl w:val="AFB09A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D1EF0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22"/>
  </w:num>
  <w:num w:numId="4">
    <w:abstractNumId w:val="14"/>
  </w:num>
  <w:num w:numId="5">
    <w:abstractNumId w:val="5"/>
  </w:num>
  <w:num w:numId="6">
    <w:abstractNumId w:val="10"/>
  </w:num>
  <w:num w:numId="7">
    <w:abstractNumId w:val="3"/>
  </w:num>
  <w:num w:numId="8">
    <w:abstractNumId w:val="17"/>
  </w:num>
  <w:num w:numId="9">
    <w:abstractNumId w:val="28"/>
  </w:num>
  <w:num w:numId="10">
    <w:abstractNumId w:val="12"/>
  </w:num>
  <w:num w:numId="11">
    <w:abstractNumId w:val="2"/>
  </w:num>
  <w:num w:numId="12">
    <w:abstractNumId w:val="18"/>
  </w:num>
  <w:num w:numId="13">
    <w:abstractNumId w:val="25"/>
  </w:num>
  <w:num w:numId="14">
    <w:abstractNumId w:val="6"/>
  </w:num>
  <w:num w:numId="15">
    <w:abstractNumId w:val="1"/>
  </w:num>
  <w:num w:numId="16">
    <w:abstractNumId w:val="15"/>
  </w:num>
  <w:num w:numId="17">
    <w:abstractNumId w:val="19"/>
  </w:num>
  <w:num w:numId="18">
    <w:abstractNumId w:val="11"/>
  </w:num>
  <w:num w:numId="19">
    <w:abstractNumId w:val="24"/>
  </w:num>
  <w:num w:numId="20">
    <w:abstractNumId w:val="20"/>
  </w:num>
  <w:num w:numId="21">
    <w:abstractNumId w:val="4"/>
  </w:num>
  <w:num w:numId="22">
    <w:abstractNumId w:val="16"/>
  </w:num>
  <w:num w:numId="23">
    <w:abstractNumId w:val="27"/>
  </w:num>
  <w:num w:numId="24">
    <w:abstractNumId w:val="21"/>
  </w:num>
  <w:num w:numId="25">
    <w:abstractNumId w:val="7"/>
  </w:num>
  <w:num w:numId="26">
    <w:abstractNumId w:val="8"/>
  </w:num>
  <w:num w:numId="27">
    <w:abstractNumId w:val="9"/>
  </w:num>
  <w:num w:numId="28">
    <w:abstractNumId w:val="0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28"/>
    <w:rsid w:val="00001E40"/>
    <w:rsid w:val="00002050"/>
    <w:rsid w:val="00002B9F"/>
    <w:rsid w:val="000035C0"/>
    <w:rsid w:val="0001276E"/>
    <w:rsid w:val="00016F28"/>
    <w:rsid w:val="000217FD"/>
    <w:rsid w:val="00024EA4"/>
    <w:rsid w:val="00027075"/>
    <w:rsid w:val="00027B2D"/>
    <w:rsid w:val="000321A7"/>
    <w:rsid w:val="0003441F"/>
    <w:rsid w:val="00037A19"/>
    <w:rsid w:val="000438A3"/>
    <w:rsid w:val="0004427F"/>
    <w:rsid w:val="00045D57"/>
    <w:rsid w:val="000463DF"/>
    <w:rsid w:val="000522F6"/>
    <w:rsid w:val="00052F10"/>
    <w:rsid w:val="000537C7"/>
    <w:rsid w:val="00054473"/>
    <w:rsid w:val="000545C4"/>
    <w:rsid w:val="00055559"/>
    <w:rsid w:val="00066896"/>
    <w:rsid w:val="00067B2A"/>
    <w:rsid w:val="0007333B"/>
    <w:rsid w:val="000742A4"/>
    <w:rsid w:val="00082914"/>
    <w:rsid w:val="00082D1D"/>
    <w:rsid w:val="00084FAA"/>
    <w:rsid w:val="00085859"/>
    <w:rsid w:val="0008630D"/>
    <w:rsid w:val="0008729B"/>
    <w:rsid w:val="00090598"/>
    <w:rsid w:val="000916AF"/>
    <w:rsid w:val="00093A42"/>
    <w:rsid w:val="00093AB2"/>
    <w:rsid w:val="00096514"/>
    <w:rsid w:val="00097548"/>
    <w:rsid w:val="000A0A93"/>
    <w:rsid w:val="000B097E"/>
    <w:rsid w:val="000B69E2"/>
    <w:rsid w:val="000C329A"/>
    <w:rsid w:val="000C348D"/>
    <w:rsid w:val="000C3D24"/>
    <w:rsid w:val="000C6FAD"/>
    <w:rsid w:val="000D14AC"/>
    <w:rsid w:val="000D67F3"/>
    <w:rsid w:val="000D751E"/>
    <w:rsid w:val="000E1F1C"/>
    <w:rsid w:val="000E4985"/>
    <w:rsid w:val="000E4A80"/>
    <w:rsid w:val="000E57B1"/>
    <w:rsid w:val="000E5975"/>
    <w:rsid w:val="000E5DC6"/>
    <w:rsid w:val="000E65A5"/>
    <w:rsid w:val="000F0979"/>
    <w:rsid w:val="000F3D04"/>
    <w:rsid w:val="000F4675"/>
    <w:rsid w:val="000F7FCD"/>
    <w:rsid w:val="001050B9"/>
    <w:rsid w:val="0010745D"/>
    <w:rsid w:val="00113451"/>
    <w:rsid w:val="00114EEE"/>
    <w:rsid w:val="0011540B"/>
    <w:rsid w:val="001204B9"/>
    <w:rsid w:val="00123BD5"/>
    <w:rsid w:val="00124C90"/>
    <w:rsid w:val="0012578E"/>
    <w:rsid w:val="00127539"/>
    <w:rsid w:val="0013207B"/>
    <w:rsid w:val="00135F30"/>
    <w:rsid w:val="00155D6C"/>
    <w:rsid w:val="00156732"/>
    <w:rsid w:val="001568FB"/>
    <w:rsid w:val="00156FE9"/>
    <w:rsid w:val="00157F02"/>
    <w:rsid w:val="00160556"/>
    <w:rsid w:val="001712BF"/>
    <w:rsid w:val="00173019"/>
    <w:rsid w:val="00173EDD"/>
    <w:rsid w:val="00175A8C"/>
    <w:rsid w:val="001769AF"/>
    <w:rsid w:val="00180D70"/>
    <w:rsid w:val="001865A8"/>
    <w:rsid w:val="00186A78"/>
    <w:rsid w:val="0018762E"/>
    <w:rsid w:val="00187763"/>
    <w:rsid w:val="00193F1B"/>
    <w:rsid w:val="0019498E"/>
    <w:rsid w:val="00194B75"/>
    <w:rsid w:val="0019596A"/>
    <w:rsid w:val="001978BE"/>
    <w:rsid w:val="001A1D07"/>
    <w:rsid w:val="001A22D8"/>
    <w:rsid w:val="001A6663"/>
    <w:rsid w:val="001B7FAB"/>
    <w:rsid w:val="001C17E6"/>
    <w:rsid w:val="001C1824"/>
    <w:rsid w:val="001C3D9E"/>
    <w:rsid w:val="001C71F6"/>
    <w:rsid w:val="001D62BF"/>
    <w:rsid w:val="001D6FB4"/>
    <w:rsid w:val="001D7DF8"/>
    <w:rsid w:val="001D7E9B"/>
    <w:rsid w:val="001E0233"/>
    <w:rsid w:val="001E02E2"/>
    <w:rsid w:val="001E0BF1"/>
    <w:rsid w:val="001E299B"/>
    <w:rsid w:val="00204F3E"/>
    <w:rsid w:val="0020569C"/>
    <w:rsid w:val="0021147A"/>
    <w:rsid w:val="002157F8"/>
    <w:rsid w:val="002258C6"/>
    <w:rsid w:val="00225D91"/>
    <w:rsid w:val="0022739D"/>
    <w:rsid w:val="0023449B"/>
    <w:rsid w:val="002479DA"/>
    <w:rsid w:val="00251197"/>
    <w:rsid w:val="0025370A"/>
    <w:rsid w:val="00253DB4"/>
    <w:rsid w:val="00253F2E"/>
    <w:rsid w:val="00255760"/>
    <w:rsid w:val="002614A8"/>
    <w:rsid w:val="00262B90"/>
    <w:rsid w:val="00264969"/>
    <w:rsid w:val="002662CE"/>
    <w:rsid w:val="002664FC"/>
    <w:rsid w:val="00266FAA"/>
    <w:rsid w:val="002760B3"/>
    <w:rsid w:val="00276250"/>
    <w:rsid w:val="00277B72"/>
    <w:rsid w:val="00277CF8"/>
    <w:rsid w:val="0028106E"/>
    <w:rsid w:val="0028300B"/>
    <w:rsid w:val="00283840"/>
    <w:rsid w:val="002867A4"/>
    <w:rsid w:val="00292D0E"/>
    <w:rsid w:val="00292E03"/>
    <w:rsid w:val="002974E6"/>
    <w:rsid w:val="00297A9A"/>
    <w:rsid w:val="00297E6A"/>
    <w:rsid w:val="002A5543"/>
    <w:rsid w:val="002A7406"/>
    <w:rsid w:val="002C005A"/>
    <w:rsid w:val="002C2739"/>
    <w:rsid w:val="002C6A18"/>
    <w:rsid w:val="002C7388"/>
    <w:rsid w:val="002C7DEB"/>
    <w:rsid w:val="002D0ED6"/>
    <w:rsid w:val="002D28CC"/>
    <w:rsid w:val="002D4572"/>
    <w:rsid w:val="002D51D0"/>
    <w:rsid w:val="002D6E7B"/>
    <w:rsid w:val="002D70A3"/>
    <w:rsid w:val="002D7F38"/>
    <w:rsid w:val="002E021F"/>
    <w:rsid w:val="002F3FA5"/>
    <w:rsid w:val="002F6417"/>
    <w:rsid w:val="00301C75"/>
    <w:rsid w:val="00302EBE"/>
    <w:rsid w:val="003037DC"/>
    <w:rsid w:val="00304BA1"/>
    <w:rsid w:val="003054CE"/>
    <w:rsid w:val="003159E7"/>
    <w:rsid w:val="00320833"/>
    <w:rsid w:val="00320EC0"/>
    <w:rsid w:val="00321F36"/>
    <w:rsid w:val="00331594"/>
    <w:rsid w:val="00333BE5"/>
    <w:rsid w:val="0033692B"/>
    <w:rsid w:val="00352B62"/>
    <w:rsid w:val="00353011"/>
    <w:rsid w:val="00363341"/>
    <w:rsid w:val="0036458E"/>
    <w:rsid w:val="003736CE"/>
    <w:rsid w:val="00380AD9"/>
    <w:rsid w:val="003930AE"/>
    <w:rsid w:val="00396195"/>
    <w:rsid w:val="00396D38"/>
    <w:rsid w:val="003A2DE1"/>
    <w:rsid w:val="003B1CF5"/>
    <w:rsid w:val="003B2725"/>
    <w:rsid w:val="003B2913"/>
    <w:rsid w:val="003B2B73"/>
    <w:rsid w:val="003B67AE"/>
    <w:rsid w:val="003C0180"/>
    <w:rsid w:val="003C2049"/>
    <w:rsid w:val="003D133A"/>
    <w:rsid w:val="003D2F47"/>
    <w:rsid w:val="003D51ED"/>
    <w:rsid w:val="003D6923"/>
    <w:rsid w:val="003E348C"/>
    <w:rsid w:val="003E67FC"/>
    <w:rsid w:val="003E7187"/>
    <w:rsid w:val="003E7D2C"/>
    <w:rsid w:val="003F1BDF"/>
    <w:rsid w:val="003F49BE"/>
    <w:rsid w:val="003F7F9F"/>
    <w:rsid w:val="00401195"/>
    <w:rsid w:val="00401F23"/>
    <w:rsid w:val="00402E04"/>
    <w:rsid w:val="00403D27"/>
    <w:rsid w:val="004064F4"/>
    <w:rsid w:val="00410906"/>
    <w:rsid w:val="004138DA"/>
    <w:rsid w:val="00413DBD"/>
    <w:rsid w:val="00415280"/>
    <w:rsid w:val="00416B18"/>
    <w:rsid w:val="00417C26"/>
    <w:rsid w:val="00422AD5"/>
    <w:rsid w:val="00434123"/>
    <w:rsid w:val="004343CE"/>
    <w:rsid w:val="00434FF7"/>
    <w:rsid w:val="00436B5F"/>
    <w:rsid w:val="00441509"/>
    <w:rsid w:val="00441F1A"/>
    <w:rsid w:val="00444EB2"/>
    <w:rsid w:val="0045088D"/>
    <w:rsid w:val="00451FF8"/>
    <w:rsid w:val="00453E5E"/>
    <w:rsid w:val="004544B3"/>
    <w:rsid w:val="004546AE"/>
    <w:rsid w:val="004547F2"/>
    <w:rsid w:val="00467499"/>
    <w:rsid w:val="00472B5D"/>
    <w:rsid w:val="004738F9"/>
    <w:rsid w:val="00474F1A"/>
    <w:rsid w:val="004823CC"/>
    <w:rsid w:val="004835F1"/>
    <w:rsid w:val="00483B4B"/>
    <w:rsid w:val="004847DC"/>
    <w:rsid w:val="00487B83"/>
    <w:rsid w:val="004940FB"/>
    <w:rsid w:val="00494586"/>
    <w:rsid w:val="004A38AA"/>
    <w:rsid w:val="004A6612"/>
    <w:rsid w:val="004B02ED"/>
    <w:rsid w:val="004B162C"/>
    <w:rsid w:val="004B2680"/>
    <w:rsid w:val="004B4A43"/>
    <w:rsid w:val="004C2CA4"/>
    <w:rsid w:val="004D0105"/>
    <w:rsid w:val="004D269C"/>
    <w:rsid w:val="004D2BAE"/>
    <w:rsid w:val="004D3041"/>
    <w:rsid w:val="004D4477"/>
    <w:rsid w:val="004D4FE1"/>
    <w:rsid w:val="004E086C"/>
    <w:rsid w:val="004E1698"/>
    <w:rsid w:val="004E1E94"/>
    <w:rsid w:val="004E2D83"/>
    <w:rsid w:val="004E3232"/>
    <w:rsid w:val="004E50DD"/>
    <w:rsid w:val="004E62AB"/>
    <w:rsid w:val="004F28BD"/>
    <w:rsid w:val="004F67C5"/>
    <w:rsid w:val="004F77A0"/>
    <w:rsid w:val="00500699"/>
    <w:rsid w:val="005011BB"/>
    <w:rsid w:val="0050304E"/>
    <w:rsid w:val="00505E4F"/>
    <w:rsid w:val="00506BEF"/>
    <w:rsid w:val="005076F5"/>
    <w:rsid w:val="005118E9"/>
    <w:rsid w:val="005120F5"/>
    <w:rsid w:val="005139E5"/>
    <w:rsid w:val="00514C77"/>
    <w:rsid w:val="005161DF"/>
    <w:rsid w:val="0051748C"/>
    <w:rsid w:val="0052358D"/>
    <w:rsid w:val="00523DE4"/>
    <w:rsid w:val="00526083"/>
    <w:rsid w:val="00530019"/>
    <w:rsid w:val="005305F5"/>
    <w:rsid w:val="00531691"/>
    <w:rsid w:val="0053512F"/>
    <w:rsid w:val="00535791"/>
    <w:rsid w:val="00536175"/>
    <w:rsid w:val="00545428"/>
    <w:rsid w:val="005463DF"/>
    <w:rsid w:val="00546B69"/>
    <w:rsid w:val="0054713D"/>
    <w:rsid w:val="0055289F"/>
    <w:rsid w:val="00554092"/>
    <w:rsid w:val="00554B39"/>
    <w:rsid w:val="00555BDE"/>
    <w:rsid w:val="005565BA"/>
    <w:rsid w:val="0056021E"/>
    <w:rsid w:val="00562C16"/>
    <w:rsid w:val="0056511F"/>
    <w:rsid w:val="005661BB"/>
    <w:rsid w:val="00567BB8"/>
    <w:rsid w:val="00570766"/>
    <w:rsid w:val="00572DC3"/>
    <w:rsid w:val="00573560"/>
    <w:rsid w:val="00576605"/>
    <w:rsid w:val="00577AC0"/>
    <w:rsid w:val="00581CE9"/>
    <w:rsid w:val="0058355D"/>
    <w:rsid w:val="00587BB0"/>
    <w:rsid w:val="005909AC"/>
    <w:rsid w:val="005920ED"/>
    <w:rsid w:val="005961A5"/>
    <w:rsid w:val="005A046B"/>
    <w:rsid w:val="005B13A9"/>
    <w:rsid w:val="005B2384"/>
    <w:rsid w:val="005B5BE8"/>
    <w:rsid w:val="005D2418"/>
    <w:rsid w:val="005E3548"/>
    <w:rsid w:val="005F08A1"/>
    <w:rsid w:val="005F1580"/>
    <w:rsid w:val="005F5E84"/>
    <w:rsid w:val="005F7B98"/>
    <w:rsid w:val="005F7C1E"/>
    <w:rsid w:val="00601012"/>
    <w:rsid w:val="00604E55"/>
    <w:rsid w:val="00605C15"/>
    <w:rsid w:val="006062A4"/>
    <w:rsid w:val="00606C69"/>
    <w:rsid w:val="006075CA"/>
    <w:rsid w:val="00613FF6"/>
    <w:rsid w:val="00620597"/>
    <w:rsid w:val="0062284C"/>
    <w:rsid w:val="00626AC2"/>
    <w:rsid w:val="006271BD"/>
    <w:rsid w:val="00631FC7"/>
    <w:rsid w:val="006343A7"/>
    <w:rsid w:val="00637357"/>
    <w:rsid w:val="00637782"/>
    <w:rsid w:val="00642912"/>
    <w:rsid w:val="00652B5A"/>
    <w:rsid w:val="006534D7"/>
    <w:rsid w:val="00654E16"/>
    <w:rsid w:val="00666C0B"/>
    <w:rsid w:val="00672F95"/>
    <w:rsid w:val="006760E8"/>
    <w:rsid w:val="00676176"/>
    <w:rsid w:val="006801D3"/>
    <w:rsid w:val="0068145C"/>
    <w:rsid w:val="00682326"/>
    <w:rsid w:val="00683470"/>
    <w:rsid w:val="00684623"/>
    <w:rsid w:val="006943C0"/>
    <w:rsid w:val="00695AFB"/>
    <w:rsid w:val="00695FE6"/>
    <w:rsid w:val="006A44E5"/>
    <w:rsid w:val="006A6457"/>
    <w:rsid w:val="006A68A3"/>
    <w:rsid w:val="006B1A3E"/>
    <w:rsid w:val="006B2D66"/>
    <w:rsid w:val="006B6C43"/>
    <w:rsid w:val="006C0C40"/>
    <w:rsid w:val="006C4784"/>
    <w:rsid w:val="006C603A"/>
    <w:rsid w:val="006C7799"/>
    <w:rsid w:val="006D029A"/>
    <w:rsid w:val="006D70B7"/>
    <w:rsid w:val="006D718A"/>
    <w:rsid w:val="006D7705"/>
    <w:rsid w:val="006E0949"/>
    <w:rsid w:val="006E7B24"/>
    <w:rsid w:val="006F1C28"/>
    <w:rsid w:val="006F3DDF"/>
    <w:rsid w:val="00701190"/>
    <w:rsid w:val="007041C1"/>
    <w:rsid w:val="007051D1"/>
    <w:rsid w:val="00706940"/>
    <w:rsid w:val="00710546"/>
    <w:rsid w:val="0071209B"/>
    <w:rsid w:val="0071779F"/>
    <w:rsid w:val="00724D89"/>
    <w:rsid w:val="007315C7"/>
    <w:rsid w:val="00732FB4"/>
    <w:rsid w:val="00733012"/>
    <w:rsid w:val="00740029"/>
    <w:rsid w:val="007404C4"/>
    <w:rsid w:val="0074066A"/>
    <w:rsid w:val="00740ADB"/>
    <w:rsid w:val="007419AE"/>
    <w:rsid w:val="00741E55"/>
    <w:rsid w:val="007459F4"/>
    <w:rsid w:val="00745D41"/>
    <w:rsid w:val="00751E1B"/>
    <w:rsid w:val="00753C76"/>
    <w:rsid w:val="0075579C"/>
    <w:rsid w:val="0075670A"/>
    <w:rsid w:val="00757171"/>
    <w:rsid w:val="0076038B"/>
    <w:rsid w:val="00761DEB"/>
    <w:rsid w:val="007635B3"/>
    <w:rsid w:val="00763F05"/>
    <w:rsid w:val="0076757A"/>
    <w:rsid w:val="0077391E"/>
    <w:rsid w:val="00774306"/>
    <w:rsid w:val="0077667D"/>
    <w:rsid w:val="00780FE0"/>
    <w:rsid w:val="00781943"/>
    <w:rsid w:val="00784743"/>
    <w:rsid w:val="00787714"/>
    <w:rsid w:val="00794555"/>
    <w:rsid w:val="00795764"/>
    <w:rsid w:val="00797463"/>
    <w:rsid w:val="00797E2C"/>
    <w:rsid w:val="007A0492"/>
    <w:rsid w:val="007A4858"/>
    <w:rsid w:val="007B75FC"/>
    <w:rsid w:val="007C2A5E"/>
    <w:rsid w:val="007C35C5"/>
    <w:rsid w:val="007C6F27"/>
    <w:rsid w:val="007D62B5"/>
    <w:rsid w:val="007D797D"/>
    <w:rsid w:val="007F07CA"/>
    <w:rsid w:val="007F2FF3"/>
    <w:rsid w:val="007F7CF7"/>
    <w:rsid w:val="0080047A"/>
    <w:rsid w:val="00801509"/>
    <w:rsid w:val="00802D22"/>
    <w:rsid w:val="00804907"/>
    <w:rsid w:val="00804CF1"/>
    <w:rsid w:val="0082080A"/>
    <w:rsid w:val="00821111"/>
    <w:rsid w:val="008225CF"/>
    <w:rsid w:val="0082291D"/>
    <w:rsid w:val="00843813"/>
    <w:rsid w:val="008445AD"/>
    <w:rsid w:val="00845507"/>
    <w:rsid w:val="008533FB"/>
    <w:rsid w:val="00863E3C"/>
    <w:rsid w:val="00871D2A"/>
    <w:rsid w:val="008753F1"/>
    <w:rsid w:val="008757FA"/>
    <w:rsid w:val="00881E75"/>
    <w:rsid w:val="00882682"/>
    <w:rsid w:val="0088319E"/>
    <w:rsid w:val="008941CC"/>
    <w:rsid w:val="00894D2C"/>
    <w:rsid w:val="008A057A"/>
    <w:rsid w:val="008A0614"/>
    <w:rsid w:val="008A2ADE"/>
    <w:rsid w:val="008A48DB"/>
    <w:rsid w:val="008A55A2"/>
    <w:rsid w:val="008B5A48"/>
    <w:rsid w:val="008C088B"/>
    <w:rsid w:val="008C6A53"/>
    <w:rsid w:val="008D5409"/>
    <w:rsid w:val="008D649D"/>
    <w:rsid w:val="008E29C3"/>
    <w:rsid w:val="008E7B7C"/>
    <w:rsid w:val="008F0F1F"/>
    <w:rsid w:val="008F3BE7"/>
    <w:rsid w:val="008F6FE7"/>
    <w:rsid w:val="008F7341"/>
    <w:rsid w:val="00904E75"/>
    <w:rsid w:val="009265F4"/>
    <w:rsid w:val="00926C59"/>
    <w:rsid w:val="0093047E"/>
    <w:rsid w:val="0093264B"/>
    <w:rsid w:val="00932E15"/>
    <w:rsid w:val="009347FB"/>
    <w:rsid w:val="00935F0A"/>
    <w:rsid w:val="0094278B"/>
    <w:rsid w:val="0094428E"/>
    <w:rsid w:val="00944B51"/>
    <w:rsid w:val="00944ED1"/>
    <w:rsid w:val="009451D9"/>
    <w:rsid w:val="00946325"/>
    <w:rsid w:val="009508D2"/>
    <w:rsid w:val="00950E6C"/>
    <w:rsid w:val="00950F91"/>
    <w:rsid w:val="0095200D"/>
    <w:rsid w:val="00954328"/>
    <w:rsid w:val="0095494B"/>
    <w:rsid w:val="009567F8"/>
    <w:rsid w:val="0095795E"/>
    <w:rsid w:val="00962B5E"/>
    <w:rsid w:val="00971A59"/>
    <w:rsid w:val="00974928"/>
    <w:rsid w:val="00986826"/>
    <w:rsid w:val="00990915"/>
    <w:rsid w:val="00991A76"/>
    <w:rsid w:val="00995F43"/>
    <w:rsid w:val="009967F6"/>
    <w:rsid w:val="009A1356"/>
    <w:rsid w:val="009A31B1"/>
    <w:rsid w:val="009A47AB"/>
    <w:rsid w:val="009A5DEC"/>
    <w:rsid w:val="009A60C1"/>
    <w:rsid w:val="009B1FE7"/>
    <w:rsid w:val="009B697F"/>
    <w:rsid w:val="009C0416"/>
    <w:rsid w:val="009C09E8"/>
    <w:rsid w:val="009C4A93"/>
    <w:rsid w:val="009C709D"/>
    <w:rsid w:val="009C73D6"/>
    <w:rsid w:val="009C799E"/>
    <w:rsid w:val="009D79E0"/>
    <w:rsid w:val="009E1ACB"/>
    <w:rsid w:val="009E245C"/>
    <w:rsid w:val="009F0AE1"/>
    <w:rsid w:val="009F438F"/>
    <w:rsid w:val="009F4FE9"/>
    <w:rsid w:val="00A02615"/>
    <w:rsid w:val="00A02C40"/>
    <w:rsid w:val="00A04DDA"/>
    <w:rsid w:val="00A05AA4"/>
    <w:rsid w:val="00A10D7A"/>
    <w:rsid w:val="00A120BF"/>
    <w:rsid w:val="00A15788"/>
    <w:rsid w:val="00A235CF"/>
    <w:rsid w:val="00A23F46"/>
    <w:rsid w:val="00A40EBA"/>
    <w:rsid w:val="00A41B1D"/>
    <w:rsid w:val="00A436CE"/>
    <w:rsid w:val="00A51030"/>
    <w:rsid w:val="00A61743"/>
    <w:rsid w:val="00A74809"/>
    <w:rsid w:val="00A74C50"/>
    <w:rsid w:val="00A754E6"/>
    <w:rsid w:val="00A77F36"/>
    <w:rsid w:val="00A81755"/>
    <w:rsid w:val="00A8311A"/>
    <w:rsid w:val="00A876CA"/>
    <w:rsid w:val="00A90502"/>
    <w:rsid w:val="00A91B48"/>
    <w:rsid w:val="00AA342E"/>
    <w:rsid w:val="00AA4B83"/>
    <w:rsid w:val="00AA6657"/>
    <w:rsid w:val="00AB67FF"/>
    <w:rsid w:val="00AC2307"/>
    <w:rsid w:val="00AD3FA5"/>
    <w:rsid w:val="00AE006B"/>
    <w:rsid w:val="00AE1FD8"/>
    <w:rsid w:val="00AE4FED"/>
    <w:rsid w:val="00AE749D"/>
    <w:rsid w:val="00AF206D"/>
    <w:rsid w:val="00AF4257"/>
    <w:rsid w:val="00AF4B8D"/>
    <w:rsid w:val="00AF5C21"/>
    <w:rsid w:val="00B06AEB"/>
    <w:rsid w:val="00B14E8F"/>
    <w:rsid w:val="00B23A55"/>
    <w:rsid w:val="00B24F4E"/>
    <w:rsid w:val="00B268B2"/>
    <w:rsid w:val="00B4421F"/>
    <w:rsid w:val="00B456D5"/>
    <w:rsid w:val="00B5189F"/>
    <w:rsid w:val="00B51E06"/>
    <w:rsid w:val="00B53C57"/>
    <w:rsid w:val="00B53F31"/>
    <w:rsid w:val="00B575F9"/>
    <w:rsid w:val="00B64023"/>
    <w:rsid w:val="00B652D0"/>
    <w:rsid w:val="00B6593F"/>
    <w:rsid w:val="00B65AFD"/>
    <w:rsid w:val="00B66B40"/>
    <w:rsid w:val="00B6772D"/>
    <w:rsid w:val="00B7436B"/>
    <w:rsid w:val="00B9259B"/>
    <w:rsid w:val="00B955CA"/>
    <w:rsid w:val="00B97CDE"/>
    <w:rsid w:val="00BA07F9"/>
    <w:rsid w:val="00BA0EC0"/>
    <w:rsid w:val="00BA524D"/>
    <w:rsid w:val="00BB2197"/>
    <w:rsid w:val="00BB271A"/>
    <w:rsid w:val="00BB2BE3"/>
    <w:rsid w:val="00BB5122"/>
    <w:rsid w:val="00BC084C"/>
    <w:rsid w:val="00BC1D28"/>
    <w:rsid w:val="00BC2CC9"/>
    <w:rsid w:val="00BC3926"/>
    <w:rsid w:val="00BC6084"/>
    <w:rsid w:val="00BC6A7E"/>
    <w:rsid w:val="00BD6B03"/>
    <w:rsid w:val="00BE104F"/>
    <w:rsid w:val="00BE3F5E"/>
    <w:rsid w:val="00BF1233"/>
    <w:rsid w:val="00BF4F6E"/>
    <w:rsid w:val="00C04DD0"/>
    <w:rsid w:val="00C1080F"/>
    <w:rsid w:val="00C13F7B"/>
    <w:rsid w:val="00C17C9E"/>
    <w:rsid w:val="00C30CB1"/>
    <w:rsid w:val="00C323CF"/>
    <w:rsid w:val="00C327E4"/>
    <w:rsid w:val="00C40BC0"/>
    <w:rsid w:val="00C41689"/>
    <w:rsid w:val="00C46772"/>
    <w:rsid w:val="00C52074"/>
    <w:rsid w:val="00C52D60"/>
    <w:rsid w:val="00C53089"/>
    <w:rsid w:val="00C53855"/>
    <w:rsid w:val="00C6092A"/>
    <w:rsid w:val="00C633BB"/>
    <w:rsid w:val="00C64A6E"/>
    <w:rsid w:val="00C663F4"/>
    <w:rsid w:val="00C7011B"/>
    <w:rsid w:val="00C70193"/>
    <w:rsid w:val="00C71AD6"/>
    <w:rsid w:val="00C735C8"/>
    <w:rsid w:val="00C73C29"/>
    <w:rsid w:val="00C73DA6"/>
    <w:rsid w:val="00C752D2"/>
    <w:rsid w:val="00C76AAA"/>
    <w:rsid w:val="00C76D17"/>
    <w:rsid w:val="00C77F45"/>
    <w:rsid w:val="00C82087"/>
    <w:rsid w:val="00C82C80"/>
    <w:rsid w:val="00C832A6"/>
    <w:rsid w:val="00C94B81"/>
    <w:rsid w:val="00C96126"/>
    <w:rsid w:val="00C965C0"/>
    <w:rsid w:val="00C965C7"/>
    <w:rsid w:val="00C97784"/>
    <w:rsid w:val="00CA5D61"/>
    <w:rsid w:val="00CB06A1"/>
    <w:rsid w:val="00CB290A"/>
    <w:rsid w:val="00CB6469"/>
    <w:rsid w:val="00CC0D8D"/>
    <w:rsid w:val="00CC28DC"/>
    <w:rsid w:val="00CC3680"/>
    <w:rsid w:val="00CD0C6A"/>
    <w:rsid w:val="00CD3B2B"/>
    <w:rsid w:val="00CE0F1B"/>
    <w:rsid w:val="00CE3215"/>
    <w:rsid w:val="00CE6C92"/>
    <w:rsid w:val="00CF107A"/>
    <w:rsid w:val="00CF1D90"/>
    <w:rsid w:val="00CF6DE2"/>
    <w:rsid w:val="00D00E09"/>
    <w:rsid w:val="00D01D06"/>
    <w:rsid w:val="00D0240A"/>
    <w:rsid w:val="00D04341"/>
    <w:rsid w:val="00D109A8"/>
    <w:rsid w:val="00D12C83"/>
    <w:rsid w:val="00D201C1"/>
    <w:rsid w:val="00D2092E"/>
    <w:rsid w:val="00D20A6A"/>
    <w:rsid w:val="00D23EF2"/>
    <w:rsid w:val="00D24ED4"/>
    <w:rsid w:val="00D32502"/>
    <w:rsid w:val="00D3393A"/>
    <w:rsid w:val="00D343D6"/>
    <w:rsid w:val="00D34FA8"/>
    <w:rsid w:val="00D375C7"/>
    <w:rsid w:val="00D37E76"/>
    <w:rsid w:val="00D437E4"/>
    <w:rsid w:val="00D53385"/>
    <w:rsid w:val="00D565BF"/>
    <w:rsid w:val="00D571D4"/>
    <w:rsid w:val="00D65485"/>
    <w:rsid w:val="00D67C8B"/>
    <w:rsid w:val="00D71F86"/>
    <w:rsid w:val="00D75F93"/>
    <w:rsid w:val="00D769B6"/>
    <w:rsid w:val="00D85C59"/>
    <w:rsid w:val="00D86211"/>
    <w:rsid w:val="00D90456"/>
    <w:rsid w:val="00D90E44"/>
    <w:rsid w:val="00D92F59"/>
    <w:rsid w:val="00D937E8"/>
    <w:rsid w:val="00DA4BDA"/>
    <w:rsid w:val="00DA5122"/>
    <w:rsid w:val="00DB5233"/>
    <w:rsid w:val="00DB6689"/>
    <w:rsid w:val="00DB6E71"/>
    <w:rsid w:val="00DC5524"/>
    <w:rsid w:val="00DD209A"/>
    <w:rsid w:val="00DD23BA"/>
    <w:rsid w:val="00DD2626"/>
    <w:rsid w:val="00DD3176"/>
    <w:rsid w:val="00DD60E9"/>
    <w:rsid w:val="00DE131C"/>
    <w:rsid w:val="00DF02F9"/>
    <w:rsid w:val="00DF1F29"/>
    <w:rsid w:val="00DF2EBC"/>
    <w:rsid w:val="00E03BD0"/>
    <w:rsid w:val="00E0665A"/>
    <w:rsid w:val="00E10748"/>
    <w:rsid w:val="00E11636"/>
    <w:rsid w:val="00E16464"/>
    <w:rsid w:val="00E17A58"/>
    <w:rsid w:val="00E202C8"/>
    <w:rsid w:val="00E2473A"/>
    <w:rsid w:val="00E312BB"/>
    <w:rsid w:val="00E32773"/>
    <w:rsid w:val="00E33D38"/>
    <w:rsid w:val="00E34590"/>
    <w:rsid w:val="00E34C85"/>
    <w:rsid w:val="00E40410"/>
    <w:rsid w:val="00E409D4"/>
    <w:rsid w:val="00E43296"/>
    <w:rsid w:val="00E50B23"/>
    <w:rsid w:val="00E55819"/>
    <w:rsid w:val="00E566B2"/>
    <w:rsid w:val="00E60024"/>
    <w:rsid w:val="00E60AE9"/>
    <w:rsid w:val="00E60E1D"/>
    <w:rsid w:val="00E61044"/>
    <w:rsid w:val="00E640BE"/>
    <w:rsid w:val="00E652F3"/>
    <w:rsid w:val="00E65924"/>
    <w:rsid w:val="00E66341"/>
    <w:rsid w:val="00E67A85"/>
    <w:rsid w:val="00E81596"/>
    <w:rsid w:val="00E8192C"/>
    <w:rsid w:val="00E83F2B"/>
    <w:rsid w:val="00E8634B"/>
    <w:rsid w:val="00E956E4"/>
    <w:rsid w:val="00EA49C3"/>
    <w:rsid w:val="00EA721B"/>
    <w:rsid w:val="00EB50CE"/>
    <w:rsid w:val="00EB6006"/>
    <w:rsid w:val="00EB6E01"/>
    <w:rsid w:val="00EC25B7"/>
    <w:rsid w:val="00EC32DF"/>
    <w:rsid w:val="00EC7897"/>
    <w:rsid w:val="00EE2C61"/>
    <w:rsid w:val="00EE4B10"/>
    <w:rsid w:val="00EE59DB"/>
    <w:rsid w:val="00EE75CE"/>
    <w:rsid w:val="00EF1445"/>
    <w:rsid w:val="00EF3755"/>
    <w:rsid w:val="00EF497A"/>
    <w:rsid w:val="00F027C2"/>
    <w:rsid w:val="00F059F1"/>
    <w:rsid w:val="00F06B71"/>
    <w:rsid w:val="00F10324"/>
    <w:rsid w:val="00F114F2"/>
    <w:rsid w:val="00F204A9"/>
    <w:rsid w:val="00F3150B"/>
    <w:rsid w:val="00F34243"/>
    <w:rsid w:val="00F401AA"/>
    <w:rsid w:val="00F4363F"/>
    <w:rsid w:val="00F4425D"/>
    <w:rsid w:val="00F44DA4"/>
    <w:rsid w:val="00F51FBA"/>
    <w:rsid w:val="00F526B3"/>
    <w:rsid w:val="00F531E4"/>
    <w:rsid w:val="00F533F6"/>
    <w:rsid w:val="00F54991"/>
    <w:rsid w:val="00F55A6F"/>
    <w:rsid w:val="00F55DD2"/>
    <w:rsid w:val="00F5761A"/>
    <w:rsid w:val="00F60F0A"/>
    <w:rsid w:val="00F70681"/>
    <w:rsid w:val="00F75BE1"/>
    <w:rsid w:val="00F772F6"/>
    <w:rsid w:val="00F81094"/>
    <w:rsid w:val="00F84F78"/>
    <w:rsid w:val="00F90010"/>
    <w:rsid w:val="00F94E91"/>
    <w:rsid w:val="00F974FF"/>
    <w:rsid w:val="00F97838"/>
    <w:rsid w:val="00FA199B"/>
    <w:rsid w:val="00FA32E4"/>
    <w:rsid w:val="00FA51B3"/>
    <w:rsid w:val="00FA5FA2"/>
    <w:rsid w:val="00FA7848"/>
    <w:rsid w:val="00FB4A74"/>
    <w:rsid w:val="00FB52D2"/>
    <w:rsid w:val="00FC0681"/>
    <w:rsid w:val="00FC0C96"/>
    <w:rsid w:val="00FC200B"/>
    <w:rsid w:val="00FC2ABE"/>
    <w:rsid w:val="00FC5EC9"/>
    <w:rsid w:val="00FD5770"/>
    <w:rsid w:val="00FD6083"/>
    <w:rsid w:val="00FD67DF"/>
    <w:rsid w:val="00FE2EDF"/>
    <w:rsid w:val="00FE798A"/>
    <w:rsid w:val="00FF32E7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0C985"/>
  <w15:docId w15:val="{586BCCCC-27D2-4053-B9CB-38E664FB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55C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6B1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04BA1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4BA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5C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5C4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E60AE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AE9"/>
    <w:rPr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B268B2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B268B2"/>
    <w:rPr>
      <w:i/>
      <w:iCs/>
      <w:color w:val="000000" w:themeColor="text1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6B1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ekzoznamu">
    <w:name w:val="List Paragraph"/>
    <w:basedOn w:val="Normlny"/>
    <w:uiPriority w:val="34"/>
    <w:qFormat/>
    <w:rsid w:val="00363341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6B6C43"/>
    <w:rPr>
      <w:i/>
      <w:iCs/>
    </w:rPr>
  </w:style>
  <w:style w:type="character" w:styleId="Siln">
    <w:name w:val="Strong"/>
    <w:basedOn w:val="Predvolenpsmoodseku"/>
    <w:uiPriority w:val="22"/>
    <w:qFormat/>
    <w:rsid w:val="006B6C43"/>
    <w:rPr>
      <w:b/>
      <w:bCs/>
    </w:rPr>
  </w:style>
  <w:style w:type="character" w:customStyle="1" w:styleId="tl1">
    <w:name w:val="Štýl1"/>
    <w:basedOn w:val="Predvolenpsmoodseku"/>
    <w:uiPriority w:val="1"/>
    <w:rsid w:val="005D2418"/>
    <w:rPr>
      <w:b/>
    </w:rPr>
  </w:style>
  <w:style w:type="character" w:customStyle="1" w:styleId="tl2">
    <w:name w:val="Štýl2"/>
    <w:basedOn w:val="Predvolenpsmoodseku"/>
    <w:uiPriority w:val="1"/>
    <w:rsid w:val="005D2418"/>
    <w:rPr>
      <w:rFonts w:ascii="Times New Roman" w:hAnsi="Times New Roman"/>
      <w:sz w:val="24"/>
    </w:rPr>
  </w:style>
  <w:style w:type="character" w:customStyle="1" w:styleId="tl3">
    <w:name w:val="Štýl3"/>
    <w:basedOn w:val="Predvolenpsmoodseku"/>
    <w:uiPriority w:val="1"/>
    <w:rsid w:val="005D2418"/>
    <w:rPr>
      <w:rFonts w:ascii="Times New Roman" w:hAnsi="Times New Roman"/>
      <w:b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23E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EF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EF2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E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EF2"/>
    <w:rPr>
      <w:b/>
      <w:bCs/>
      <w:lang w:eastAsia="en-US"/>
    </w:rPr>
  </w:style>
  <w:style w:type="character" w:customStyle="1" w:styleId="tl4">
    <w:name w:val="Štýl4"/>
    <w:basedOn w:val="Predvolenpsmoodseku"/>
    <w:uiPriority w:val="1"/>
    <w:rsid w:val="00D3393A"/>
    <w:rPr>
      <w:rFonts w:ascii="Times New Roman" w:hAnsi="Times New Roman"/>
      <w:b/>
      <w:sz w:val="24"/>
    </w:rPr>
  </w:style>
  <w:style w:type="paragraph" w:customStyle="1" w:styleId="Import5">
    <w:name w:val="Import 5"/>
    <w:rsid w:val="00C04DD0"/>
    <w:pPr>
      <w:tabs>
        <w:tab w:val="left" w:pos="189"/>
        <w:tab w:val="left" w:pos="1197"/>
        <w:tab w:val="left" w:pos="1485"/>
        <w:tab w:val="left" w:pos="3357"/>
        <w:tab w:val="left" w:pos="4797"/>
        <w:tab w:val="left" w:pos="5085"/>
        <w:tab w:val="left" w:pos="6237"/>
        <w:tab w:val="left" w:pos="6525"/>
        <w:tab w:val="left" w:pos="7821"/>
      </w:tabs>
    </w:pPr>
    <w:rPr>
      <w:rFonts w:ascii="Avinion" w:eastAsia="Times New Roman" w:hAnsi="Avinion"/>
      <w:sz w:val="24"/>
      <w:lang w:val="en-US"/>
    </w:rPr>
  </w:style>
  <w:style w:type="paragraph" w:customStyle="1" w:styleId="Default">
    <w:name w:val="Default"/>
    <w:rsid w:val="000217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2">
    <w:name w:val="Body Text 2"/>
    <w:basedOn w:val="Normlny"/>
    <w:link w:val="Zkladntext2Char"/>
    <w:semiHidden/>
    <w:rsid w:val="009F438F"/>
    <w:pPr>
      <w:spacing w:after="0" w:line="240" w:lineRule="auto"/>
    </w:pPr>
    <w:rPr>
      <w:rFonts w:ascii="Times New Roman" w:eastAsia="Times New Roman" w:hAnsi="Times New Roman"/>
      <w:bCs/>
      <w:i/>
      <w:iCs/>
      <w:sz w:val="24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9F438F"/>
    <w:rPr>
      <w:rFonts w:ascii="Times New Roman" w:eastAsia="Times New Roman" w:hAnsi="Times New Roman"/>
      <w:bCs/>
      <w:i/>
      <w:iCs/>
      <w:sz w:val="24"/>
    </w:rPr>
  </w:style>
  <w:style w:type="character" w:styleId="Odkaznapoznmkupodiarou">
    <w:name w:val="footnote reference"/>
    <w:semiHidden/>
    <w:rsid w:val="009F43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B1247EB251460C97EB6F3EA74C14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1DF0C-FD41-427A-8832-C751B6B6462F}"/>
      </w:docPartPr>
      <w:docPartBody>
        <w:p w:rsidR="00142A61" w:rsidRDefault="00606015">
          <w:pPr>
            <w:pStyle w:val="87B1247EB251460C97EB6F3EA74C14DC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DABF188C734040C09024880415B8A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9702A6-7264-497A-986B-299E906C3573}"/>
      </w:docPartPr>
      <w:docPartBody>
        <w:p w:rsidR="00142A61" w:rsidRDefault="00606015">
          <w:pPr>
            <w:pStyle w:val="DABF188C734040C09024880415B8ADD5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3FB3BCDA7676452CB2234900B84FA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FCEEA-710F-410C-B9BA-856C5E3DAEB7}"/>
      </w:docPartPr>
      <w:docPartBody>
        <w:p w:rsidR="00142A61" w:rsidRDefault="00606015">
          <w:pPr>
            <w:pStyle w:val="3FB3BCDA7676452CB2234900B84FA213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D42A178CC3134D37B5708DB337DE65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6C477-69B3-41A3-AC60-FAD2FC82CFDA}"/>
      </w:docPartPr>
      <w:docPartBody>
        <w:p w:rsidR="00142A61" w:rsidRDefault="00606015">
          <w:pPr>
            <w:pStyle w:val="D42A178CC3134D37B5708DB337DE655D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94FCAECDF7FA45CCA719482473AB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4473A3-4E5A-4627-9703-081854F3662D}"/>
      </w:docPartPr>
      <w:docPartBody>
        <w:p w:rsidR="00142A61" w:rsidRDefault="00606015">
          <w:pPr>
            <w:pStyle w:val="94FCAECDF7FA45CCA719482473AB6F53"/>
          </w:pPr>
          <w:r w:rsidRPr="00A34C7B">
            <w:rPr>
              <w:rStyle w:val="Zstupntext"/>
            </w:rPr>
            <w:t>Vyberte položku.</w:t>
          </w:r>
        </w:p>
      </w:docPartBody>
    </w:docPart>
    <w:docPart>
      <w:docPartPr>
        <w:name w:val="5A63203431AB4634AFC60050F4746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EC4E4-D075-4DD4-958F-CB99FA76D07C}"/>
      </w:docPartPr>
      <w:docPartBody>
        <w:p w:rsidR="009F2266" w:rsidRDefault="00764C50" w:rsidP="00764C50">
          <w:pPr>
            <w:pStyle w:val="5A63203431AB4634AFC60050F474660A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68D67954DFA54574A752BCFB07E96F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3EF86-5624-4F33-B7B4-B9BDC5F6192C}"/>
      </w:docPartPr>
      <w:docPartBody>
        <w:p w:rsidR="009F2266" w:rsidRDefault="00764C50" w:rsidP="00764C50">
          <w:pPr>
            <w:pStyle w:val="68D67954DFA54574A752BCFB07E96FBF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ADCED979CF034094ABF0DD8CA6A53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38D846-F516-40AA-ADDA-62651237734D}"/>
      </w:docPartPr>
      <w:docPartBody>
        <w:p w:rsidR="009F2266" w:rsidRDefault="00764C50" w:rsidP="00764C50">
          <w:pPr>
            <w:pStyle w:val="ADCED979CF034094ABF0DD8CA6A53794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4EF5551C30474622AE1305EF80CD3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936271-FFB1-43F4-93A9-03B81D6C849E}"/>
      </w:docPartPr>
      <w:docPartBody>
        <w:p w:rsidR="009F2266" w:rsidRDefault="00764C50" w:rsidP="00764C50">
          <w:pPr>
            <w:pStyle w:val="4EF5551C30474622AE1305EF80CD3528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11062F8A5FCB45B4B7B53F921B6B8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327D6-20B9-4518-A352-9E895DF167C2}"/>
      </w:docPartPr>
      <w:docPartBody>
        <w:p w:rsidR="00F307A6" w:rsidRDefault="0069011A" w:rsidP="0069011A">
          <w:pPr>
            <w:pStyle w:val="11062F8A5FCB45B4B7B53F921B6B89F0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FF2D29510A4A4E92962038AC6F164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FA3B29-3F47-494B-9BA3-FF46EF456D9C}"/>
      </w:docPartPr>
      <w:docPartBody>
        <w:p w:rsidR="00F307A6" w:rsidRDefault="0069011A" w:rsidP="0069011A">
          <w:pPr>
            <w:pStyle w:val="FF2D29510A4A4E92962038AC6F164D85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5E515E7819424C3794241B1A6DF2B0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FA553-9B55-4588-8C92-26B3ACFF150D}"/>
      </w:docPartPr>
      <w:docPartBody>
        <w:p w:rsidR="00F307A6" w:rsidRDefault="0069011A" w:rsidP="0069011A">
          <w:pPr>
            <w:pStyle w:val="5E515E7819424C3794241B1A6DF2B049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CF7AF8FAE19B4792A8DE496D4C3FB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74FB93-77A5-425D-8369-512D26132892}"/>
      </w:docPartPr>
      <w:docPartBody>
        <w:p w:rsidR="00EE75F1" w:rsidRDefault="00CD29FD" w:rsidP="00CD29FD">
          <w:pPr>
            <w:pStyle w:val="CF7AF8FAE19B4792A8DE496D4C3FBF21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E56E4E6A869B4348977BDB2CABDB69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63CCC7-BCFC-4ED1-9F55-E2D8044975E0}"/>
      </w:docPartPr>
      <w:docPartBody>
        <w:p w:rsidR="00EE75F1" w:rsidRDefault="00CD29FD" w:rsidP="00CD29FD">
          <w:pPr>
            <w:pStyle w:val="E56E4E6A869B4348977BDB2CABDB69EF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339C521CCAEA4C0E9F1D23E41131B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7C2EC-DB51-4ED8-8512-EB4DE74F53CE}"/>
      </w:docPartPr>
      <w:docPartBody>
        <w:p w:rsidR="00EE75F1" w:rsidRDefault="00CD29FD" w:rsidP="00CD29FD">
          <w:pPr>
            <w:pStyle w:val="339C521CCAEA4C0E9F1D23E41131B711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37114B64EF714C9A8648991A92378D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35F01A-F9FB-422E-9834-73DDF4323FA4}"/>
      </w:docPartPr>
      <w:docPartBody>
        <w:p w:rsidR="00EE75F1" w:rsidRDefault="00CD29FD" w:rsidP="00CD29FD">
          <w:pPr>
            <w:pStyle w:val="37114B64EF714C9A8648991A92378DBE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A43FA510FA8546B1A50BA75644B04F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5D85A5-5659-4A79-9325-C5381A9A51AA}"/>
      </w:docPartPr>
      <w:docPartBody>
        <w:p w:rsidR="00EE75F1" w:rsidRDefault="00CD29FD" w:rsidP="00CD29FD">
          <w:pPr>
            <w:pStyle w:val="A43FA510FA8546B1A50BA75644B04F6B"/>
          </w:pPr>
          <w:r w:rsidRPr="009376F7"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57"/>
    <w:rsid w:val="00006F46"/>
    <w:rsid w:val="00054AEC"/>
    <w:rsid w:val="00057B4A"/>
    <w:rsid w:val="0006424D"/>
    <w:rsid w:val="00080443"/>
    <w:rsid w:val="000C6F88"/>
    <w:rsid w:val="000D1DBE"/>
    <w:rsid w:val="001119BA"/>
    <w:rsid w:val="00130316"/>
    <w:rsid w:val="00142A61"/>
    <w:rsid w:val="00183A6A"/>
    <w:rsid w:val="00196252"/>
    <w:rsid w:val="001A0E21"/>
    <w:rsid w:val="002117F8"/>
    <w:rsid w:val="00252556"/>
    <w:rsid w:val="00265424"/>
    <w:rsid w:val="0028125E"/>
    <w:rsid w:val="002D011A"/>
    <w:rsid w:val="002D03BB"/>
    <w:rsid w:val="002F03F1"/>
    <w:rsid w:val="00347E1B"/>
    <w:rsid w:val="00350FAE"/>
    <w:rsid w:val="00396F26"/>
    <w:rsid w:val="004119CB"/>
    <w:rsid w:val="004203B7"/>
    <w:rsid w:val="00463979"/>
    <w:rsid w:val="004D236F"/>
    <w:rsid w:val="00513B51"/>
    <w:rsid w:val="00514157"/>
    <w:rsid w:val="005C7609"/>
    <w:rsid w:val="005F1260"/>
    <w:rsid w:val="00606015"/>
    <w:rsid w:val="00613F06"/>
    <w:rsid w:val="006274AA"/>
    <w:rsid w:val="0063028B"/>
    <w:rsid w:val="00652BFF"/>
    <w:rsid w:val="0065613B"/>
    <w:rsid w:val="00657700"/>
    <w:rsid w:val="00663C46"/>
    <w:rsid w:val="0069011A"/>
    <w:rsid w:val="006A7FD6"/>
    <w:rsid w:val="006B1812"/>
    <w:rsid w:val="006B6442"/>
    <w:rsid w:val="006C1DE5"/>
    <w:rsid w:val="006D5802"/>
    <w:rsid w:val="006E579C"/>
    <w:rsid w:val="00703193"/>
    <w:rsid w:val="007158BB"/>
    <w:rsid w:val="00721A44"/>
    <w:rsid w:val="00742E35"/>
    <w:rsid w:val="00764C50"/>
    <w:rsid w:val="007763B6"/>
    <w:rsid w:val="007D13AC"/>
    <w:rsid w:val="007D66EB"/>
    <w:rsid w:val="007E2535"/>
    <w:rsid w:val="007F7AD1"/>
    <w:rsid w:val="008257B6"/>
    <w:rsid w:val="00825982"/>
    <w:rsid w:val="00832B0F"/>
    <w:rsid w:val="008424A4"/>
    <w:rsid w:val="00853466"/>
    <w:rsid w:val="008B5D76"/>
    <w:rsid w:val="008B6220"/>
    <w:rsid w:val="008D74BB"/>
    <w:rsid w:val="008F3E8F"/>
    <w:rsid w:val="00913356"/>
    <w:rsid w:val="0093238C"/>
    <w:rsid w:val="00971D16"/>
    <w:rsid w:val="009F106F"/>
    <w:rsid w:val="009F2266"/>
    <w:rsid w:val="00A344D5"/>
    <w:rsid w:val="00A41125"/>
    <w:rsid w:val="00A47DAB"/>
    <w:rsid w:val="00AB26F4"/>
    <w:rsid w:val="00AE1393"/>
    <w:rsid w:val="00B741D9"/>
    <w:rsid w:val="00B826F2"/>
    <w:rsid w:val="00BC47C7"/>
    <w:rsid w:val="00BD7537"/>
    <w:rsid w:val="00C01645"/>
    <w:rsid w:val="00C32FB3"/>
    <w:rsid w:val="00C421F3"/>
    <w:rsid w:val="00C55DD1"/>
    <w:rsid w:val="00C56C32"/>
    <w:rsid w:val="00C601C9"/>
    <w:rsid w:val="00C72EA3"/>
    <w:rsid w:val="00C74D27"/>
    <w:rsid w:val="00CA140C"/>
    <w:rsid w:val="00CD29FD"/>
    <w:rsid w:val="00CD33B2"/>
    <w:rsid w:val="00CF0264"/>
    <w:rsid w:val="00D1519C"/>
    <w:rsid w:val="00D20B7C"/>
    <w:rsid w:val="00D22D4C"/>
    <w:rsid w:val="00D53020"/>
    <w:rsid w:val="00E12D76"/>
    <w:rsid w:val="00E13546"/>
    <w:rsid w:val="00E50603"/>
    <w:rsid w:val="00EE75F1"/>
    <w:rsid w:val="00F307A6"/>
    <w:rsid w:val="00F50EF0"/>
    <w:rsid w:val="00F53FE8"/>
    <w:rsid w:val="00F67E72"/>
    <w:rsid w:val="00F87235"/>
    <w:rsid w:val="00FA0182"/>
    <w:rsid w:val="00FA296F"/>
    <w:rsid w:val="00FB0676"/>
    <w:rsid w:val="00FB7BE2"/>
    <w:rsid w:val="00F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CD29FD"/>
    <w:rPr>
      <w:color w:val="808080"/>
    </w:rPr>
  </w:style>
  <w:style w:type="paragraph" w:customStyle="1" w:styleId="87B1247EB251460C97EB6F3EA74C14DC">
    <w:name w:val="87B1247EB251460C97EB6F3EA74C14DC"/>
  </w:style>
  <w:style w:type="paragraph" w:customStyle="1" w:styleId="DABF188C734040C09024880415B8ADD5">
    <w:name w:val="DABF188C734040C09024880415B8ADD5"/>
  </w:style>
  <w:style w:type="paragraph" w:customStyle="1" w:styleId="3FB3BCDA7676452CB2234900B84FA213">
    <w:name w:val="3FB3BCDA7676452CB2234900B84FA213"/>
  </w:style>
  <w:style w:type="paragraph" w:customStyle="1" w:styleId="D42A178CC3134D37B5708DB337DE655D">
    <w:name w:val="D42A178CC3134D37B5708DB337DE655D"/>
  </w:style>
  <w:style w:type="paragraph" w:customStyle="1" w:styleId="94FCAECDF7FA45CCA719482473AB6F53">
    <w:name w:val="94FCAECDF7FA45CCA719482473AB6F53"/>
  </w:style>
  <w:style w:type="paragraph" w:customStyle="1" w:styleId="5A63203431AB4634AFC60050F474660A">
    <w:name w:val="5A63203431AB4634AFC60050F474660A"/>
    <w:rsid w:val="00764C50"/>
  </w:style>
  <w:style w:type="paragraph" w:customStyle="1" w:styleId="68D67954DFA54574A752BCFB07E96FBF">
    <w:name w:val="68D67954DFA54574A752BCFB07E96FBF"/>
    <w:rsid w:val="00764C50"/>
  </w:style>
  <w:style w:type="paragraph" w:customStyle="1" w:styleId="ADCED979CF034094ABF0DD8CA6A53794">
    <w:name w:val="ADCED979CF034094ABF0DD8CA6A53794"/>
    <w:rsid w:val="00764C50"/>
  </w:style>
  <w:style w:type="paragraph" w:customStyle="1" w:styleId="4EF5551C30474622AE1305EF80CD3528">
    <w:name w:val="4EF5551C30474622AE1305EF80CD3528"/>
    <w:rsid w:val="00764C50"/>
  </w:style>
  <w:style w:type="paragraph" w:customStyle="1" w:styleId="11062F8A5FCB45B4B7B53F921B6B89F0">
    <w:name w:val="11062F8A5FCB45B4B7B53F921B6B89F0"/>
    <w:rsid w:val="0069011A"/>
  </w:style>
  <w:style w:type="paragraph" w:customStyle="1" w:styleId="FF2D29510A4A4E92962038AC6F164D85">
    <w:name w:val="FF2D29510A4A4E92962038AC6F164D85"/>
    <w:rsid w:val="0069011A"/>
  </w:style>
  <w:style w:type="paragraph" w:customStyle="1" w:styleId="5E515E7819424C3794241B1A6DF2B049">
    <w:name w:val="5E515E7819424C3794241B1A6DF2B049"/>
    <w:rsid w:val="0069011A"/>
  </w:style>
  <w:style w:type="paragraph" w:customStyle="1" w:styleId="CF7AF8FAE19B4792A8DE496D4C3FBF21">
    <w:name w:val="CF7AF8FAE19B4792A8DE496D4C3FBF21"/>
    <w:rsid w:val="00CD29FD"/>
  </w:style>
  <w:style w:type="paragraph" w:customStyle="1" w:styleId="E56E4E6A869B4348977BDB2CABDB69EF">
    <w:name w:val="E56E4E6A869B4348977BDB2CABDB69EF"/>
    <w:rsid w:val="00CD29FD"/>
  </w:style>
  <w:style w:type="paragraph" w:customStyle="1" w:styleId="339C521CCAEA4C0E9F1D23E41131B711">
    <w:name w:val="339C521CCAEA4C0E9F1D23E41131B711"/>
    <w:rsid w:val="00CD29FD"/>
  </w:style>
  <w:style w:type="paragraph" w:customStyle="1" w:styleId="37114B64EF714C9A8648991A92378DBE">
    <w:name w:val="37114B64EF714C9A8648991A92378DBE"/>
    <w:rsid w:val="00CD29FD"/>
  </w:style>
  <w:style w:type="paragraph" w:customStyle="1" w:styleId="A43FA510FA8546B1A50BA75644B04F6B">
    <w:name w:val="A43FA510FA8546B1A50BA75644B04F6B"/>
    <w:rsid w:val="00CD29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96D6-945E-4D74-AAF7-2A822970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6173</TotalTime>
  <Pages>5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Hruba Jarmila</dc:creator>
  <cp:lastModifiedBy>Anna Čičmancová</cp:lastModifiedBy>
  <cp:revision>82</cp:revision>
  <cp:lastPrinted>2023-10-24T07:05:00Z</cp:lastPrinted>
  <dcterms:created xsi:type="dcterms:W3CDTF">2022-10-03T10:44:00Z</dcterms:created>
  <dcterms:modified xsi:type="dcterms:W3CDTF">2023-10-24T07:05:00Z</dcterms:modified>
</cp:coreProperties>
</file>