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FC" w:rsidRDefault="00C617FC" w:rsidP="00C617FC">
      <w:pPr>
        <w:spacing w:after="240"/>
        <w:ind w:firstLine="708"/>
      </w:pPr>
      <w:r>
        <w:t xml:space="preserve">Verejné prerokovanie projektu  „Nový jadrový zdroj v Jaslovských Bohuniciach“  sa bude konať v rámci Dohovoru  </w:t>
      </w:r>
      <w:proofErr w:type="spellStart"/>
      <w:r>
        <w:t>Espoo</w:t>
      </w:r>
      <w:proofErr w:type="spellEnd"/>
      <w:r>
        <w:t xml:space="preserve">  pre rakúsku verejnosť  vo Viedni dňa  18.11.2015, od 15:30 hodín, Albert </w:t>
      </w:r>
      <w:proofErr w:type="spellStart"/>
      <w:r>
        <w:t>Schweitzer</w:t>
      </w:r>
      <w:proofErr w:type="spellEnd"/>
      <w:r>
        <w:t xml:space="preserve"> Dom, </w:t>
      </w:r>
      <w:proofErr w:type="spellStart"/>
      <w:r>
        <w:t>Garnisongasse</w:t>
      </w:r>
      <w:proofErr w:type="spellEnd"/>
      <w:r>
        <w:t xml:space="preserve"> 14-16 / </w:t>
      </w:r>
      <w:proofErr w:type="spellStart"/>
      <w:r>
        <w:t>Schwarzspanierstraße</w:t>
      </w:r>
      <w:proofErr w:type="spellEnd"/>
      <w:r>
        <w:t xml:space="preserve"> 13, 1090 Viedeň. </w:t>
      </w:r>
      <w:r>
        <w:br/>
        <w:t>Verejné prerokovanie sa bude konať  simultánnym  tlmočením.</w:t>
      </w:r>
    </w:p>
    <w:p w:rsidR="00C617FC" w:rsidRDefault="00C617FC" w:rsidP="00C617FC">
      <w:pPr>
        <w:ind w:firstLine="708"/>
        <w:rPr>
          <w:color w:val="1F497D"/>
        </w:rPr>
      </w:pPr>
      <w:r>
        <w:t xml:space="preserve">Odborné konzultácie podľa článku 5 Dohovoru </w:t>
      </w:r>
      <w:proofErr w:type="spellStart"/>
      <w:r>
        <w:t>Espoo</w:t>
      </w:r>
      <w:proofErr w:type="spellEnd"/>
      <w:r>
        <w:t xml:space="preserve"> budú nasledujúci deň, 19.11.2015,  od 9:00 hodine na Federálnej agentúre pre životné prostredie, </w:t>
      </w:r>
      <w:proofErr w:type="spellStart"/>
      <w:r>
        <w:t>Ingen-Housz-Gasse</w:t>
      </w:r>
      <w:proofErr w:type="spellEnd"/>
      <w:r>
        <w:t xml:space="preserve"> 3, 1090 Viedeň.</w:t>
      </w:r>
      <w:bookmarkStart w:id="0" w:name="_GoBack"/>
      <w:bookmarkEnd w:id="0"/>
    </w:p>
    <w:sectPr w:rsidR="00C6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0"/>
    <w:rsid w:val="001D37D7"/>
    <w:rsid w:val="00B30450"/>
    <w:rsid w:val="00C617FC"/>
    <w:rsid w:val="00E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7FC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1D37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D37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D37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1D37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D37D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7D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1D37D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37D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1D37D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D37D7"/>
    <w:rPr>
      <w:rFonts w:ascii="Calibri" w:hAnsi="Calibri"/>
      <w:b/>
      <w:bCs/>
      <w:i/>
      <w:iCs/>
      <w:sz w:val="26"/>
      <w:szCs w:val="26"/>
    </w:rPr>
  </w:style>
  <w:style w:type="paragraph" w:styleId="Hlavikaobsahu">
    <w:name w:val="TOC Heading"/>
    <w:basedOn w:val="Nadpis1"/>
    <w:next w:val="Normlny"/>
    <w:uiPriority w:val="39"/>
    <w:qFormat/>
    <w:rsid w:val="001D37D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7FC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1D37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D37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D37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1D37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D37D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7D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1D37D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37D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1D37D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D37D7"/>
    <w:rPr>
      <w:rFonts w:ascii="Calibri" w:hAnsi="Calibri"/>
      <w:b/>
      <w:bCs/>
      <w:i/>
      <w:iCs/>
      <w:sz w:val="26"/>
      <w:szCs w:val="26"/>
    </w:rPr>
  </w:style>
  <w:style w:type="paragraph" w:styleId="Hlavikaobsahu">
    <w:name w:val="TOC Heading"/>
    <w:basedOn w:val="Nadpis1"/>
    <w:next w:val="Normlny"/>
    <w:uiPriority w:val="39"/>
    <w:qFormat/>
    <w:rsid w:val="001D37D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Koločányová Zuzana</dc:creator>
  <cp:keywords/>
  <dc:description/>
  <cp:lastModifiedBy>Koločányová Zuzana</cp:lastModifiedBy>
  <cp:revision>2</cp:revision>
  <dcterms:created xsi:type="dcterms:W3CDTF">2015-11-13T12:23:00Z</dcterms:created>
  <dcterms:modified xsi:type="dcterms:W3CDTF">2015-11-13T12:23:00Z</dcterms:modified>
</cp:coreProperties>
</file>